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72" w:rsidRDefault="00EF2972" w:rsidP="00EE6224">
      <w:pPr>
        <w:spacing w:before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224" w:rsidRPr="00EF2972" w:rsidRDefault="00EE6224" w:rsidP="00EF2972">
      <w:pPr>
        <w:spacing w:before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297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E6224" w:rsidRPr="00EF2972" w:rsidRDefault="00EE6224" w:rsidP="00EF2972">
      <w:pPr>
        <w:spacing w:before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2972">
        <w:rPr>
          <w:rFonts w:ascii="Times New Roman" w:hAnsi="Times New Roman" w:cs="Times New Roman"/>
          <w:sz w:val="24"/>
          <w:szCs w:val="24"/>
        </w:rPr>
        <w:t>АДМИНИСТРАЦИЯ ГОРДЕЕВСКОГО РАЙОНА БРЯНСКОЙ ОБЛАСТИ</w:t>
      </w:r>
    </w:p>
    <w:p w:rsidR="00EE6224" w:rsidRPr="00EF2972" w:rsidRDefault="00EE6224" w:rsidP="00EF2972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F2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Pr="00EF29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F2972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EE6224" w:rsidRPr="00016711" w:rsidRDefault="00EE6224" w:rsidP="00EE6224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21.12.2020 г.   № 491</w:t>
      </w:r>
    </w:p>
    <w:p w:rsidR="00EE6224" w:rsidRPr="00016711" w:rsidRDefault="00EE6224" w:rsidP="00EE6224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167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167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711">
        <w:rPr>
          <w:rFonts w:ascii="Times New Roman" w:hAnsi="Times New Roman" w:cs="Times New Roman"/>
          <w:sz w:val="24"/>
          <w:szCs w:val="24"/>
        </w:rPr>
        <w:t>Гордеевка</w:t>
      </w:r>
    </w:p>
    <w:p w:rsidR="00EF2972" w:rsidRDefault="00EF2972" w:rsidP="00EE6224">
      <w:pPr>
        <w:tabs>
          <w:tab w:val="left" w:pos="5387"/>
          <w:tab w:val="left" w:pos="6521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E6224" w:rsidRPr="00016711" w:rsidRDefault="00EE6224" w:rsidP="00EE6224">
      <w:pPr>
        <w:tabs>
          <w:tab w:val="left" w:pos="5387"/>
          <w:tab w:val="left" w:pos="6521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6711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EE6224" w:rsidRPr="00016711" w:rsidRDefault="00EE6224" w:rsidP="00EE6224">
      <w:pPr>
        <w:tabs>
          <w:tab w:val="left" w:pos="5387"/>
          <w:tab w:val="left" w:pos="6521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6711">
        <w:rPr>
          <w:rFonts w:ascii="Times New Roman" w:hAnsi="Times New Roman" w:cs="Times New Roman"/>
          <w:sz w:val="24"/>
          <w:szCs w:val="24"/>
        </w:rPr>
        <w:t>«Развитие культуры Гордеевского района</w:t>
      </w:r>
    </w:p>
    <w:p w:rsidR="00EE6224" w:rsidRPr="00016711" w:rsidRDefault="00EE6224" w:rsidP="00EE6224">
      <w:pPr>
        <w:tabs>
          <w:tab w:val="left" w:pos="5387"/>
          <w:tab w:val="left" w:pos="6521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2020-2022</w:t>
      </w:r>
      <w:r w:rsidRPr="00016711">
        <w:rPr>
          <w:rFonts w:ascii="Times New Roman" w:hAnsi="Times New Roman" w:cs="Times New Roman"/>
          <w:sz w:val="24"/>
          <w:szCs w:val="24"/>
        </w:rPr>
        <w:t xml:space="preserve"> годы» </w:t>
      </w:r>
    </w:p>
    <w:p w:rsidR="00EE6224" w:rsidRDefault="00EE6224" w:rsidP="00EE6224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671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E6224" w:rsidRPr="00016711" w:rsidRDefault="00EE6224" w:rsidP="00EE6224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6711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Гордеевского района от 12.11.2013 г.   № 590 «Об утверждении Порядка разработки, реализации и оценки эффективности муниципальных программ Гордеевского района Брянской области»</w:t>
      </w:r>
    </w:p>
    <w:p w:rsidR="00EE6224" w:rsidRPr="001E01E1" w:rsidRDefault="00EE6224" w:rsidP="00EF2972">
      <w:pPr>
        <w:spacing w:before="0" w:line="240" w:lineRule="auto"/>
        <w:ind w:left="0" w:firstLine="708"/>
        <w:rPr>
          <w:rFonts w:ascii="Times New Roman" w:hAnsi="Times New Roman" w:cs="Times New Roman"/>
          <w:sz w:val="28"/>
        </w:rPr>
      </w:pPr>
      <w:r w:rsidRPr="0001671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711"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"Развитие куль</w:t>
      </w:r>
      <w:r>
        <w:rPr>
          <w:rFonts w:ascii="Times New Roman" w:hAnsi="Times New Roman" w:cs="Times New Roman"/>
          <w:sz w:val="24"/>
          <w:szCs w:val="24"/>
        </w:rPr>
        <w:t>туры Гордеевского района на 2020-2022</w:t>
      </w:r>
      <w:r w:rsidRPr="00016711">
        <w:rPr>
          <w:rFonts w:ascii="Times New Roman" w:hAnsi="Times New Roman" w:cs="Times New Roman"/>
          <w:sz w:val="24"/>
          <w:szCs w:val="24"/>
        </w:rPr>
        <w:t xml:space="preserve"> годы" утвержденную постановлением администрации Гордеевского рай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Pr="001E01E1">
        <w:rPr>
          <w:rFonts w:ascii="Times New Roman" w:hAnsi="Times New Roman" w:cs="Times New Roman"/>
          <w:sz w:val="24"/>
          <w:szCs w:val="24"/>
        </w:rPr>
        <w:t>от 28.12.2019 г.   № 615</w:t>
      </w:r>
      <w:r w:rsidRPr="00016711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культуры </w:t>
      </w:r>
      <w:r>
        <w:rPr>
          <w:rFonts w:ascii="Times New Roman" w:hAnsi="Times New Roman" w:cs="Times New Roman"/>
          <w:sz w:val="24"/>
          <w:szCs w:val="24"/>
        </w:rPr>
        <w:t>Гордеевского района на 2020-2022</w:t>
      </w:r>
      <w:r w:rsidRPr="00016711">
        <w:rPr>
          <w:rFonts w:ascii="Times New Roman" w:hAnsi="Times New Roman" w:cs="Times New Roman"/>
          <w:sz w:val="24"/>
          <w:szCs w:val="24"/>
        </w:rPr>
        <w:t xml:space="preserve"> годы» следующие изменения.</w:t>
      </w:r>
    </w:p>
    <w:p w:rsidR="00EE6224" w:rsidRPr="00016711" w:rsidRDefault="00EE6224" w:rsidP="00EE6224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6711">
        <w:rPr>
          <w:rFonts w:ascii="Times New Roman" w:hAnsi="Times New Roman" w:cs="Times New Roman"/>
          <w:sz w:val="24"/>
          <w:szCs w:val="24"/>
        </w:rPr>
        <w:t>1.1 Позицию паспорта «Объем бюджетных ассигнований на реализацию муниципальной программы» изложить в следующей редакции:</w:t>
      </w:r>
    </w:p>
    <w:p w:rsidR="00EE6224" w:rsidRPr="00016711" w:rsidRDefault="00EE6224" w:rsidP="00EE6224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6711">
        <w:rPr>
          <w:rFonts w:ascii="Times New Roman" w:hAnsi="Times New Roman" w:cs="Times New Roman"/>
          <w:sz w:val="24"/>
          <w:szCs w:val="24"/>
        </w:rPr>
        <w:t>Общий объем средств, предусмотренных на реал</w:t>
      </w:r>
      <w:r>
        <w:rPr>
          <w:rFonts w:ascii="Times New Roman" w:hAnsi="Times New Roman" w:cs="Times New Roman"/>
          <w:sz w:val="24"/>
          <w:szCs w:val="24"/>
        </w:rPr>
        <w:t>изацию муниципальной программы 65599285,73</w:t>
      </w:r>
      <w:r w:rsidR="00EF2972">
        <w:rPr>
          <w:rFonts w:ascii="Times New Roman" w:hAnsi="Times New Roman" w:cs="Times New Roman"/>
          <w:sz w:val="24"/>
          <w:szCs w:val="24"/>
        </w:rPr>
        <w:t xml:space="preserve"> </w:t>
      </w:r>
      <w:r w:rsidRPr="00016711">
        <w:rPr>
          <w:rFonts w:ascii="Times New Roman" w:hAnsi="Times New Roman" w:cs="Times New Roman"/>
          <w:sz w:val="24"/>
          <w:szCs w:val="24"/>
        </w:rPr>
        <w:t>в том числе:</w:t>
      </w:r>
    </w:p>
    <w:p w:rsidR="00EE6224" w:rsidRPr="00016711" w:rsidRDefault="00EE6224" w:rsidP="00EE6224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год- 15324212,40</w:t>
      </w:r>
      <w:r w:rsidR="00EF2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руб.40 </w:t>
      </w:r>
      <w:r w:rsidRPr="00016711">
        <w:rPr>
          <w:rFonts w:ascii="Times New Roman" w:hAnsi="Times New Roman" w:cs="Times New Roman"/>
          <w:sz w:val="24"/>
          <w:szCs w:val="24"/>
        </w:rPr>
        <w:t>коп</w:t>
      </w:r>
    </w:p>
    <w:p w:rsidR="00EE6224" w:rsidRPr="00016711" w:rsidRDefault="00EE6224" w:rsidP="00EE6224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14561540,33</w:t>
      </w:r>
      <w:r w:rsidR="00EF2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руб.00 </w:t>
      </w:r>
      <w:r w:rsidRPr="00016711">
        <w:rPr>
          <w:rFonts w:ascii="Times New Roman" w:hAnsi="Times New Roman" w:cs="Times New Roman"/>
          <w:sz w:val="24"/>
          <w:szCs w:val="24"/>
        </w:rPr>
        <w:t>коп</w:t>
      </w:r>
    </w:p>
    <w:p w:rsidR="00EE6224" w:rsidRPr="00016711" w:rsidRDefault="00EE6224" w:rsidP="00EE6224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016711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16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16943853</w:t>
      </w:r>
      <w:r w:rsidR="00EF2972">
        <w:rPr>
          <w:rFonts w:ascii="Times New Roman" w:hAnsi="Times New Roman" w:cs="Times New Roman"/>
          <w:sz w:val="24"/>
          <w:szCs w:val="24"/>
        </w:rPr>
        <w:t xml:space="preserve"> </w:t>
      </w:r>
      <w:r w:rsidRPr="00016711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00 коп</w:t>
      </w:r>
    </w:p>
    <w:p w:rsidR="00EE6224" w:rsidRPr="00016711" w:rsidRDefault="00EE6224" w:rsidP="00EE6224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016711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– 18769680 руб.</w:t>
      </w:r>
      <w:r w:rsidRPr="00016711">
        <w:rPr>
          <w:rFonts w:ascii="Times New Roman" w:hAnsi="Times New Roman" w:cs="Times New Roman"/>
          <w:sz w:val="24"/>
          <w:szCs w:val="24"/>
        </w:rPr>
        <w:t xml:space="preserve"> 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711">
        <w:rPr>
          <w:rFonts w:ascii="Times New Roman" w:hAnsi="Times New Roman" w:cs="Times New Roman"/>
          <w:sz w:val="24"/>
          <w:szCs w:val="24"/>
        </w:rPr>
        <w:t>коп</w:t>
      </w:r>
    </w:p>
    <w:p w:rsidR="00EE6224" w:rsidRPr="00016711" w:rsidRDefault="00EE6224" w:rsidP="00EE6224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6711">
        <w:rPr>
          <w:rFonts w:ascii="Times New Roman" w:hAnsi="Times New Roman" w:cs="Times New Roman"/>
          <w:sz w:val="24"/>
          <w:szCs w:val="24"/>
        </w:rPr>
        <w:t>1.2 Раздел 4 «Ресурсное обеспечение реализации муниципальной программы» изложить в следующей редакции: Общий объем средств, предусмотренных на реализацию муниципальной программы –</w:t>
      </w:r>
      <w:r>
        <w:rPr>
          <w:rFonts w:ascii="Times New Roman" w:hAnsi="Times New Roman" w:cs="Times New Roman"/>
          <w:sz w:val="24"/>
          <w:szCs w:val="24"/>
        </w:rPr>
        <w:t xml:space="preserve"> 65599285,73 </w:t>
      </w:r>
      <w:r w:rsidRPr="00016711">
        <w:rPr>
          <w:rFonts w:ascii="Times New Roman" w:hAnsi="Times New Roman" w:cs="Times New Roman"/>
          <w:sz w:val="24"/>
          <w:szCs w:val="24"/>
        </w:rPr>
        <w:t>в том числе:</w:t>
      </w:r>
    </w:p>
    <w:p w:rsidR="00EE6224" w:rsidRPr="00016711" w:rsidRDefault="00EE6224" w:rsidP="00EE6224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год- 15324212,40</w:t>
      </w:r>
      <w:r w:rsidR="00EF2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руб.40 </w:t>
      </w:r>
      <w:r w:rsidRPr="00016711">
        <w:rPr>
          <w:rFonts w:ascii="Times New Roman" w:hAnsi="Times New Roman" w:cs="Times New Roman"/>
          <w:sz w:val="24"/>
          <w:szCs w:val="24"/>
        </w:rPr>
        <w:t>коп</w:t>
      </w:r>
    </w:p>
    <w:p w:rsidR="00EE6224" w:rsidRPr="00016711" w:rsidRDefault="00EE6224" w:rsidP="00EE6224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14561540,33</w:t>
      </w:r>
      <w:r w:rsidR="00EF2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руб.00 </w:t>
      </w:r>
      <w:r w:rsidRPr="00016711">
        <w:rPr>
          <w:rFonts w:ascii="Times New Roman" w:hAnsi="Times New Roman" w:cs="Times New Roman"/>
          <w:sz w:val="24"/>
          <w:szCs w:val="24"/>
        </w:rPr>
        <w:t>коп</w:t>
      </w:r>
    </w:p>
    <w:p w:rsidR="00EE6224" w:rsidRPr="00016711" w:rsidRDefault="00EE6224" w:rsidP="00EE6224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016711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16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16943853</w:t>
      </w:r>
      <w:r w:rsidR="00EF2972">
        <w:rPr>
          <w:rFonts w:ascii="Times New Roman" w:hAnsi="Times New Roman" w:cs="Times New Roman"/>
          <w:sz w:val="24"/>
          <w:szCs w:val="24"/>
        </w:rPr>
        <w:t xml:space="preserve"> </w:t>
      </w:r>
      <w:r w:rsidRPr="00016711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00 коп</w:t>
      </w:r>
    </w:p>
    <w:p w:rsidR="00EE6224" w:rsidRPr="00016711" w:rsidRDefault="00EE6224" w:rsidP="00EE6224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016711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– 18769680 руб.</w:t>
      </w:r>
      <w:r w:rsidRPr="00016711">
        <w:rPr>
          <w:rFonts w:ascii="Times New Roman" w:hAnsi="Times New Roman" w:cs="Times New Roman"/>
          <w:sz w:val="24"/>
          <w:szCs w:val="24"/>
        </w:rPr>
        <w:t xml:space="preserve"> 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711">
        <w:rPr>
          <w:rFonts w:ascii="Times New Roman" w:hAnsi="Times New Roman" w:cs="Times New Roman"/>
          <w:sz w:val="24"/>
          <w:szCs w:val="24"/>
        </w:rPr>
        <w:t>коп</w:t>
      </w:r>
    </w:p>
    <w:p w:rsidR="00EE6224" w:rsidRPr="00016711" w:rsidRDefault="00EE6224" w:rsidP="00EE6224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6711">
        <w:rPr>
          <w:rFonts w:ascii="Times New Roman" w:hAnsi="Times New Roman" w:cs="Times New Roman"/>
          <w:sz w:val="24"/>
          <w:szCs w:val="24"/>
        </w:rPr>
        <w:t>1.3</w:t>
      </w:r>
      <w:r w:rsidR="00EF2972">
        <w:rPr>
          <w:rFonts w:ascii="Times New Roman" w:hAnsi="Times New Roman" w:cs="Times New Roman"/>
          <w:sz w:val="24"/>
          <w:szCs w:val="24"/>
        </w:rPr>
        <w:t>.</w:t>
      </w:r>
      <w:r w:rsidRPr="00016711">
        <w:rPr>
          <w:rFonts w:ascii="Times New Roman" w:hAnsi="Times New Roman" w:cs="Times New Roman"/>
          <w:sz w:val="24"/>
          <w:szCs w:val="24"/>
        </w:rPr>
        <w:t xml:space="preserve"> План реализации муниципальной программы «Развитие куль</w:t>
      </w:r>
      <w:r>
        <w:rPr>
          <w:rFonts w:ascii="Times New Roman" w:hAnsi="Times New Roman" w:cs="Times New Roman"/>
          <w:sz w:val="24"/>
          <w:szCs w:val="24"/>
        </w:rPr>
        <w:t>туры Гордеевского района на 2020-2022</w:t>
      </w:r>
      <w:r w:rsidRPr="00016711">
        <w:rPr>
          <w:rFonts w:ascii="Times New Roman" w:hAnsi="Times New Roman" w:cs="Times New Roman"/>
          <w:sz w:val="24"/>
          <w:szCs w:val="24"/>
        </w:rPr>
        <w:t xml:space="preserve"> годы» в приложении к муниципальной программе изложить в новой редакции, прилагается.</w:t>
      </w:r>
    </w:p>
    <w:p w:rsidR="00EE6224" w:rsidRPr="00016711" w:rsidRDefault="00EE6224" w:rsidP="00EE6224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6711">
        <w:rPr>
          <w:rFonts w:ascii="Times New Roman" w:hAnsi="Times New Roman" w:cs="Times New Roman"/>
          <w:sz w:val="24"/>
          <w:szCs w:val="24"/>
        </w:rPr>
        <w:t>2. Опублик</w:t>
      </w:r>
      <w:r>
        <w:rPr>
          <w:rFonts w:ascii="Times New Roman" w:hAnsi="Times New Roman" w:cs="Times New Roman"/>
          <w:sz w:val="24"/>
          <w:szCs w:val="24"/>
        </w:rPr>
        <w:t>ова</w:t>
      </w:r>
      <w:r w:rsidRPr="00016711">
        <w:rPr>
          <w:rFonts w:ascii="Times New Roman" w:hAnsi="Times New Roman" w:cs="Times New Roman"/>
          <w:sz w:val="24"/>
          <w:szCs w:val="24"/>
        </w:rPr>
        <w:t>ть настоящее Постановление на официальном сайте администрации Гордеевского муниципального района в сети Интернет.</w:t>
      </w:r>
    </w:p>
    <w:p w:rsidR="00EE6224" w:rsidRPr="00016711" w:rsidRDefault="00EE6224" w:rsidP="00EE6224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671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167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6711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директора МБУК «</w:t>
      </w:r>
      <w:proofErr w:type="spellStart"/>
      <w:r w:rsidRPr="00016711">
        <w:rPr>
          <w:rFonts w:ascii="Times New Roman" w:hAnsi="Times New Roman" w:cs="Times New Roman"/>
          <w:sz w:val="24"/>
          <w:szCs w:val="24"/>
        </w:rPr>
        <w:t>Гордеевский</w:t>
      </w:r>
      <w:proofErr w:type="spellEnd"/>
      <w:r w:rsidRPr="00016711">
        <w:rPr>
          <w:rFonts w:ascii="Times New Roman" w:hAnsi="Times New Roman" w:cs="Times New Roman"/>
          <w:sz w:val="24"/>
          <w:szCs w:val="24"/>
        </w:rPr>
        <w:t xml:space="preserve"> культурно-досуговый центр» Дивисенко Е.П., директора МБУК «</w:t>
      </w:r>
      <w:proofErr w:type="spellStart"/>
      <w:r w:rsidRPr="00016711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016711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 Гордеевского района» Концевую С.С. </w:t>
      </w:r>
    </w:p>
    <w:p w:rsidR="00EE6224" w:rsidRPr="00016711" w:rsidRDefault="00EE6224" w:rsidP="00EE6224">
      <w:pPr>
        <w:spacing w:before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EE6224" w:rsidRPr="00016711" w:rsidRDefault="00EE6224" w:rsidP="00EF2972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6711">
        <w:rPr>
          <w:rFonts w:ascii="Times New Roman" w:hAnsi="Times New Roman" w:cs="Times New Roman"/>
          <w:sz w:val="24"/>
          <w:szCs w:val="24"/>
        </w:rPr>
        <w:t>Глава администрации района                                                                          Л.И.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711">
        <w:rPr>
          <w:rFonts w:ascii="Times New Roman" w:hAnsi="Times New Roman" w:cs="Times New Roman"/>
          <w:sz w:val="24"/>
          <w:szCs w:val="24"/>
        </w:rPr>
        <w:t>Убогова</w:t>
      </w:r>
      <w:proofErr w:type="spellEnd"/>
      <w:r w:rsidRPr="00016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224" w:rsidRPr="00016711" w:rsidRDefault="00EE6224" w:rsidP="00EF2972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6711">
        <w:rPr>
          <w:rFonts w:ascii="Times New Roman" w:hAnsi="Times New Roman" w:cs="Times New Roman"/>
          <w:sz w:val="24"/>
          <w:szCs w:val="24"/>
        </w:rPr>
        <w:t>Исп. Дивисенко Е.П</w:t>
      </w:r>
      <w:r w:rsidR="00EF2972">
        <w:rPr>
          <w:rFonts w:ascii="Times New Roman" w:hAnsi="Times New Roman" w:cs="Times New Roman"/>
          <w:sz w:val="24"/>
          <w:szCs w:val="24"/>
        </w:rPr>
        <w:t>.</w:t>
      </w:r>
    </w:p>
    <w:p w:rsidR="00EF2972" w:rsidRDefault="00EF2972" w:rsidP="00EF2972">
      <w:pPr>
        <w:spacing w:before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Юрист                                                                                                                 А.А. Хроленко</w:t>
      </w:r>
    </w:p>
    <w:p w:rsidR="009C31B8" w:rsidRDefault="00EF2972" w:rsidP="00EF2972">
      <w:pPr>
        <w:spacing w:before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Управляющий делами              </w:t>
      </w:r>
      <w:r w:rsidR="00EE6224" w:rsidRPr="00016711">
        <w:rPr>
          <w:rFonts w:ascii="Times New Roman" w:hAnsi="Times New Roman" w:cs="Times New Roman"/>
          <w:sz w:val="24"/>
          <w:szCs w:val="24"/>
        </w:rPr>
        <w:t xml:space="preserve">     </w:t>
      </w:r>
      <w:r w:rsidR="00EE6224" w:rsidRPr="0001671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М.Н</w:t>
      </w:r>
      <w:r w:rsidR="00EE6224">
        <w:rPr>
          <w:rFonts w:ascii="Times New Roman" w:hAnsi="Times New Roman" w:cs="Times New Roman"/>
          <w:sz w:val="24"/>
          <w:szCs w:val="24"/>
        </w:rPr>
        <w:t>.</w:t>
      </w:r>
      <w:r w:rsidR="00EE6224" w:rsidRPr="00016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224" w:rsidRPr="00016711">
        <w:rPr>
          <w:rFonts w:ascii="Times New Roman" w:hAnsi="Times New Roman" w:cs="Times New Roman"/>
          <w:sz w:val="24"/>
          <w:szCs w:val="24"/>
        </w:rPr>
        <w:t>Глушак</w:t>
      </w:r>
      <w:proofErr w:type="spellEnd"/>
    </w:p>
    <w:p w:rsidR="00933DD1" w:rsidRDefault="00933DD1" w:rsidP="00EF2972">
      <w:pPr>
        <w:spacing w:before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3DD1" w:rsidRDefault="00933DD1" w:rsidP="00EF2972">
      <w:pPr>
        <w:spacing w:before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3DD1" w:rsidRDefault="00933DD1" w:rsidP="00EF2972">
      <w:pPr>
        <w:spacing w:before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933DD1" w:rsidSect="00617C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DD1" w:rsidRDefault="00933DD1" w:rsidP="00EF2972">
      <w:pPr>
        <w:spacing w:before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3DD1" w:rsidRDefault="00933DD1" w:rsidP="00EF2972">
      <w:pPr>
        <w:spacing w:before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3DD1" w:rsidRPr="00933DD1" w:rsidRDefault="00933DD1" w:rsidP="00933DD1">
      <w:pPr>
        <w:widowControl/>
        <w:spacing w:before="0" w:after="200"/>
        <w:ind w:left="0" w:firstLine="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33DD1" w:rsidRPr="00933DD1" w:rsidRDefault="00933DD1" w:rsidP="00933DD1">
      <w:pPr>
        <w:spacing w:before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3DD1">
        <w:rPr>
          <w:rFonts w:ascii="Times New Roman" w:eastAsia="Calibri" w:hAnsi="Times New Roman" w:cs="Times New Roman"/>
          <w:b/>
          <w:bCs/>
          <w:sz w:val="24"/>
          <w:szCs w:val="24"/>
        </w:rPr>
        <w:t>План</w:t>
      </w:r>
    </w:p>
    <w:p w:rsidR="00933DD1" w:rsidRPr="00933DD1" w:rsidRDefault="00933DD1" w:rsidP="00933DD1">
      <w:pPr>
        <w:spacing w:before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3DD1">
        <w:rPr>
          <w:rFonts w:ascii="Times New Roman" w:eastAsia="Calibri" w:hAnsi="Times New Roman" w:cs="Times New Roman"/>
          <w:b/>
          <w:bCs/>
          <w:sz w:val="24"/>
          <w:szCs w:val="24"/>
        </w:rPr>
        <w:t>реализации муниципальной программы</w:t>
      </w:r>
    </w:p>
    <w:p w:rsidR="00933DD1" w:rsidRPr="00933DD1" w:rsidRDefault="00933DD1" w:rsidP="00933DD1">
      <w:pPr>
        <w:spacing w:before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3DD1">
        <w:rPr>
          <w:rFonts w:ascii="Times New Roman" w:eastAsia="Calibri" w:hAnsi="Times New Roman" w:cs="Times New Roman"/>
          <w:b/>
          <w:bCs/>
          <w:sz w:val="24"/>
          <w:szCs w:val="24"/>
        </w:rPr>
        <w:t>"Развитие культуры Гордеевского муниципального района на 2020 - 2022 гг.»</w:t>
      </w:r>
    </w:p>
    <w:p w:rsidR="00933DD1" w:rsidRPr="00933DD1" w:rsidRDefault="00933DD1" w:rsidP="00933DD1">
      <w:pPr>
        <w:spacing w:before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5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168"/>
        <w:gridCol w:w="1939"/>
        <w:gridCol w:w="1385"/>
        <w:gridCol w:w="1712"/>
        <w:gridCol w:w="1394"/>
        <w:gridCol w:w="1548"/>
        <w:gridCol w:w="1239"/>
        <w:gridCol w:w="1394"/>
        <w:gridCol w:w="2034"/>
        <w:gridCol w:w="20"/>
      </w:tblGrid>
      <w:tr w:rsidR="00933DD1" w:rsidRPr="00933DD1" w:rsidTr="006E002C">
        <w:trPr>
          <w:gridAfter w:val="1"/>
          <w:wAfter w:w="20" w:type="dxa"/>
          <w:cantSplit/>
          <w:trHeight w:val="149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3DD1">
              <w:rPr>
                <w:rFonts w:ascii="Times New Roman" w:eastAsia="Calibri" w:hAnsi="Times New Roman" w:cs="Times New Roman"/>
                <w:b/>
                <w:bCs/>
              </w:rPr>
              <w:t xml:space="preserve">№ </w:t>
            </w:r>
            <w:proofErr w:type="gramStart"/>
            <w:r w:rsidRPr="00933DD1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933DD1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3DD1">
              <w:rPr>
                <w:rFonts w:ascii="Times New Roman" w:eastAsia="Calibri" w:hAnsi="Times New Roman" w:cs="Times New Roman"/>
                <w:b/>
                <w:bCs/>
              </w:rPr>
              <w:t>Наименование мероприятия программы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3DD1">
              <w:rPr>
                <w:rFonts w:ascii="Times New Roman" w:eastAsia="Calibri" w:hAnsi="Times New Roman" w:cs="Times New Roman"/>
                <w:b/>
                <w:bCs/>
              </w:rPr>
              <w:t>Срок реализации (годы)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3DD1">
              <w:rPr>
                <w:rFonts w:ascii="Times New Roman" w:eastAsia="Calibri" w:hAnsi="Times New Roman" w:cs="Times New Roman"/>
                <w:b/>
                <w:bCs/>
              </w:rPr>
              <w:t xml:space="preserve">Источник </w:t>
            </w:r>
            <w:proofErr w:type="spellStart"/>
            <w:proofErr w:type="gramStart"/>
            <w:r w:rsidRPr="00933DD1">
              <w:rPr>
                <w:rFonts w:ascii="Times New Roman" w:eastAsia="Calibri" w:hAnsi="Times New Roman" w:cs="Times New Roman"/>
                <w:b/>
                <w:bCs/>
              </w:rPr>
              <w:t>финансиро-вания</w:t>
            </w:r>
            <w:proofErr w:type="spellEnd"/>
            <w:proofErr w:type="gramEnd"/>
          </w:p>
        </w:tc>
        <w:tc>
          <w:tcPr>
            <w:tcW w:w="7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3DD1">
              <w:rPr>
                <w:rFonts w:ascii="Times New Roman" w:eastAsia="Calibri" w:hAnsi="Times New Roman" w:cs="Times New Roman"/>
                <w:b/>
                <w:bCs/>
              </w:rPr>
              <w:t>Объемы финансирования, рублей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3DD1">
              <w:rPr>
                <w:rFonts w:ascii="Times New Roman" w:eastAsia="Calibri" w:hAnsi="Times New Roman" w:cs="Times New Roman"/>
                <w:b/>
                <w:bCs/>
              </w:rPr>
              <w:t>Ответственные исполнители</w:t>
            </w:r>
          </w:p>
        </w:tc>
      </w:tr>
      <w:tr w:rsidR="00933DD1" w:rsidRPr="00933DD1" w:rsidTr="006E002C">
        <w:trPr>
          <w:gridAfter w:val="1"/>
          <w:wAfter w:w="20" w:type="dxa"/>
          <w:cantSplit/>
          <w:trHeight w:val="149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3DD1">
              <w:rPr>
                <w:rFonts w:ascii="Times New Roman" w:eastAsia="Calibri" w:hAnsi="Times New Roman" w:cs="Times New Roman"/>
                <w:b/>
                <w:bCs/>
              </w:rPr>
              <w:t>всего</w:t>
            </w: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3DD1">
              <w:rPr>
                <w:rFonts w:ascii="Times New Roman" w:eastAsia="Calibri" w:hAnsi="Times New Roman" w:cs="Times New Roman"/>
                <w:b/>
                <w:bCs/>
              </w:rPr>
              <w:t>в том числе</w:t>
            </w: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33DD1" w:rsidRPr="00933DD1" w:rsidTr="006E002C">
        <w:trPr>
          <w:cantSplit/>
          <w:trHeight w:val="149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3DD1">
              <w:rPr>
                <w:rFonts w:ascii="Times New Roman" w:eastAsia="Calibri" w:hAnsi="Times New Roman" w:cs="Times New Roman"/>
                <w:b/>
                <w:bCs/>
              </w:rPr>
              <w:t>2019 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3DD1">
              <w:rPr>
                <w:rFonts w:ascii="Times New Roman" w:eastAsia="Calibri" w:hAnsi="Times New Roman" w:cs="Times New Roman"/>
                <w:b/>
                <w:bCs/>
              </w:rPr>
              <w:t>2020 г.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3DD1">
              <w:rPr>
                <w:rFonts w:ascii="Times New Roman" w:eastAsia="Calibri" w:hAnsi="Times New Roman" w:cs="Times New Roman"/>
                <w:b/>
                <w:bCs/>
              </w:rPr>
              <w:t>2021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3DD1">
              <w:rPr>
                <w:rFonts w:ascii="Times New Roman" w:eastAsia="Calibri" w:hAnsi="Times New Roman" w:cs="Times New Roman"/>
                <w:b/>
                <w:bCs/>
              </w:rPr>
              <w:t>2022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3DD1" w:rsidRPr="00933DD1" w:rsidTr="006E002C">
        <w:trPr>
          <w:cantSplit/>
          <w:trHeight w:val="14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933D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</w:rPr>
            </w:pPr>
            <w:r w:rsidRPr="00933DD1">
              <w:rPr>
                <w:rFonts w:ascii="Times New Roman" w:eastAsia="Calibri" w:hAnsi="Times New Roman" w:cs="Times New Roman"/>
              </w:rPr>
              <w:t>Мероприятия по проведению капитальных и текущих ремонтов учреждений культуры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933DD1">
              <w:rPr>
                <w:rFonts w:ascii="Times New Roman" w:eastAsia="Calibri" w:hAnsi="Times New Roman" w:cs="Times New Roman"/>
              </w:rPr>
              <w:t>2019-2022 гг.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DD1">
              <w:rPr>
                <w:rFonts w:ascii="Times New Roman" w:eastAsia="Calibri" w:hAnsi="Times New Roman" w:cs="Times New Roman"/>
                <w:sz w:val="18"/>
                <w:szCs w:val="18"/>
              </w:rPr>
              <w:t>Бюджет Гордеевского муниципального района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sz w:val="24"/>
                <w:szCs w:val="24"/>
              </w:rPr>
              <w:t>105000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3DD1">
              <w:rPr>
                <w:rFonts w:ascii="Times New Roman" w:eastAsia="Calibri" w:hAnsi="Times New Roman" w:cs="Times New Roman"/>
                <w:sz w:val="16"/>
                <w:szCs w:val="16"/>
              </w:rPr>
              <w:t>МБУК «ГКДЦ»</w:t>
            </w:r>
          </w:p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3DD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МБУК МЦБС </w:t>
            </w:r>
          </w:p>
        </w:tc>
      </w:tr>
      <w:tr w:rsidR="00933DD1" w:rsidRPr="00933DD1" w:rsidTr="006E002C">
        <w:trPr>
          <w:cantSplit/>
          <w:trHeight w:val="96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933DD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</w:rPr>
            </w:pPr>
            <w:r w:rsidRPr="00933DD1">
              <w:rPr>
                <w:rFonts w:ascii="Times New Roman" w:eastAsia="Calibri" w:hAnsi="Times New Roman" w:cs="Times New Roman"/>
              </w:rPr>
              <w:t>Мероприятия по энергосбережению в учреждениях культуры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933DD1">
              <w:rPr>
                <w:rFonts w:ascii="Times New Roman" w:eastAsia="Calibri" w:hAnsi="Times New Roman" w:cs="Times New Roman"/>
              </w:rPr>
              <w:t>2019-2022 гг.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3DD1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Гордеевского муниципального района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sz w:val="24"/>
                <w:szCs w:val="24"/>
              </w:rPr>
              <w:t>34060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9060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3DD1">
              <w:rPr>
                <w:rFonts w:ascii="Times New Roman" w:eastAsia="Calibri" w:hAnsi="Times New Roman" w:cs="Times New Roman"/>
                <w:sz w:val="16"/>
                <w:szCs w:val="16"/>
              </w:rPr>
              <w:t>МБУК «ГКДЦ»</w:t>
            </w:r>
          </w:p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3DD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МБУК МЦБС </w:t>
            </w:r>
          </w:p>
        </w:tc>
      </w:tr>
      <w:tr w:rsidR="00933DD1" w:rsidRPr="00933DD1" w:rsidTr="006E002C">
        <w:trPr>
          <w:cantSplit/>
          <w:trHeight w:val="48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33DD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left"/>
              <w:rPr>
                <w:rFonts w:ascii="Times New Roman" w:eastAsia="Calibri" w:hAnsi="Times New Roman" w:cs="Times New Roman"/>
              </w:rPr>
            </w:pPr>
            <w:r w:rsidRPr="00933DD1">
              <w:rPr>
                <w:rFonts w:ascii="Times New Roman" w:eastAsia="Calibri" w:hAnsi="Times New Roman" w:cs="Times New Roman"/>
              </w:rPr>
              <w:t>а Предоставление мер социальной поддержки работникам культуры, работающим в сельской местности на территории Брянской области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33DD1">
              <w:rPr>
                <w:rFonts w:ascii="Times New Roman" w:eastAsia="Calibri" w:hAnsi="Times New Roman" w:cs="Times New Roman"/>
              </w:rPr>
              <w:t xml:space="preserve">2019-2022 </w:t>
            </w:r>
            <w:proofErr w:type="spellStart"/>
            <w:r w:rsidRPr="00933DD1">
              <w:rPr>
                <w:rFonts w:ascii="Times New Roman" w:eastAsia="Calibri" w:hAnsi="Times New Roman" w:cs="Times New Roman"/>
              </w:rPr>
              <w:t>гг</w:t>
            </w:r>
            <w:proofErr w:type="gramStart"/>
            <w:r w:rsidRPr="00933DD1">
              <w:rPr>
                <w:rFonts w:ascii="Times New Roman" w:eastAsia="Calibri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3DD1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Гордеевского муниципального района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sz w:val="24"/>
                <w:szCs w:val="24"/>
              </w:rPr>
              <w:t>408600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95400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111600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111600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3DD1">
              <w:rPr>
                <w:rFonts w:ascii="Times New Roman" w:eastAsia="Calibri" w:hAnsi="Times New Roman" w:cs="Times New Roman"/>
                <w:sz w:val="16"/>
                <w:szCs w:val="16"/>
              </w:rPr>
              <w:t>МБУК «ГКДЦ»</w:t>
            </w:r>
          </w:p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3DD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МБУК МЦБС </w:t>
            </w:r>
          </w:p>
        </w:tc>
      </w:tr>
      <w:tr w:rsidR="00933DD1" w:rsidRPr="00933DD1" w:rsidTr="006E002C">
        <w:trPr>
          <w:cantSplit/>
          <w:trHeight w:val="14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933DD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</w:rPr>
            </w:pPr>
            <w:r w:rsidRPr="00933DD1">
              <w:rPr>
                <w:rFonts w:ascii="Times New Roman" w:eastAsia="Calibri" w:hAnsi="Times New Roman" w:cs="Times New Roman"/>
              </w:rPr>
              <w:t>Мероприятия по обеспечению пожарной безопасности учреждений культуры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933DD1">
              <w:rPr>
                <w:rFonts w:ascii="Times New Roman" w:eastAsia="Calibri" w:hAnsi="Times New Roman" w:cs="Times New Roman"/>
              </w:rPr>
              <w:t>2019-2022 гг.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3DD1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Гордеевского муниципального района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sz w:val="24"/>
                <w:szCs w:val="24"/>
              </w:rPr>
              <w:t>2863021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946368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316633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800010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800010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3DD1">
              <w:rPr>
                <w:rFonts w:ascii="Times New Roman" w:eastAsia="Calibri" w:hAnsi="Times New Roman" w:cs="Times New Roman"/>
                <w:sz w:val="16"/>
                <w:szCs w:val="16"/>
              </w:rPr>
              <w:t>МБУК «ГКДЦ»</w:t>
            </w:r>
          </w:p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3DD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МБУК МЦБС </w:t>
            </w:r>
          </w:p>
        </w:tc>
      </w:tr>
      <w:tr w:rsidR="00933DD1" w:rsidRPr="00933DD1" w:rsidTr="006E002C">
        <w:trPr>
          <w:cantSplit/>
          <w:trHeight w:val="113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933DD1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933DD1">
              <w:rPr>
                <w:rFonts w:ascii="Times New Roman" w:eastAsia="Calibri" w:hAnsi="Times New Roman" w:cs="Times New Roman"/>
                <w:color w:val="000000"/>
              </w:rPr>
              <w:t>Проведение праздников, смотров, конкурсов, фестивалей, конференций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933DD1">
              <w:rPr>
                <w:rFonts w:ascii="Times New Roman" w:eastAsia="Calibri" w:hAnsi="Times New Roman" w:cs="Times New Roman"/>
              </w:rPr>
              <w:t>2019-2022 гг.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3DD1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Гордеевского муниципального района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sz w:val="24"/>
                <w:szCs w:val="24"/>
              </w:rPr>
              <w:t>377500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318500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28000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3DD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МБУК «ГКДЦ» МБУК МЦБС </w:t>
            </w:r>
          </w:p>
        </w:tc>
      </w:tr>
      <w:tr w:rsidR="00933DD1" w:rsidRPr="00933DD1" w:rsidTr="006E002C">
        <w:trPr>
          <w:cantSplit/>
          <w:trHeight w:val="29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33DD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33DD1" w:rsidRPr="00933DD1" w:rsidRDefault="00933DD1" w:rsidP="00933DD1">
            <w:pPr>
              <w:spacing w:line="278" w:lineRule="auto"/>
              <w:ind w:left="0" w:firstLine="34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933DD1">
              <w:rPr>
                <w:rFonts w:ascii="Times New Roman" w:eastAsia="Calibri" w:hAnsi="Times New Roman" w:cs="Times New Roman"/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50,0 тысяч человек (в части проведения ремонтных работ зданий МБУК «</w:t>
            </w:r>
            <w:proofErr w:type="spellStart"/>
            <w:r w:rsidRPr="00933DD1">
              <w:rPr>
                <w:rFonts w:ascii="Times New Roman" w:eastAsia="Calibri" w:hAnsi="Times New Roman" w:cs="Times New Roman"/>
                <w:color w:val="000000"/>
              </w:rPr>
              <w:t>Гордеевский</w:t>
            </w:r>
            <w:proofErr w:type="spellEnd"/>
            <w:r w:rsidRPr="00933DD1">
              <w:rPr>
                <w:rFonts w:ascii="Times New Roman" w:eastAsia="Calibri" w:hAnsi="Times New Roman" w:cs="Times New Roman"/>
                <w:color w:val="000000"/>
              </w:rPr>
              <w:t xml:space="preserve"> культурно-досуговый центр</w:t>
            </w:r>
            <w:proofErr w:type="gram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33DD1">
              <w:rPr>
                <w:rFonts w:ascii="Times New Roman" w:eastAsia="Calibri" w:hAnsi="Times New Roman" w:cs="Times New Roman"/>
              </w:rPr>
              <w:t>2019-2022 гг.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238" w:hanging="23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D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Областной </w:t>
            </w:r>
          </w:p>
          <w:p w:rsidR="00933DD1" w:rsidRPr="00933DD1" w:rsidRDefault="00933DD1" w:rsidP="00933DD1">
            <w:pPr>
              <w:spacing w:before="0" w:line="240" w:lineRule="auto"/>
              <w:ind w:left="238" w:hanging="23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3DD1">
              <w:rPr>
                <w:rFonts w:ascii="Times New Roman" w:eastAsia="Calibri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sz w:val="24"/>
                <w:szCs w:val="24"/>
              </w:rPr>
              <w:t>4834064,20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497500,20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2836564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DD1">
              <w:rPr>
                <w:rFonts w:ascii="Times New Roman" w:eastAsia="Calibri" w:hAnsi="Times New Roman" w:cs="Times New Roman"/>
                <w:sz w:val="18"/>
                <w:szCs w:val="18"/>
              </w:rPr>
              <w:t>МБУК «ГКДЦ»</w:t>
            </w:r>
          </w:p>
        </w:tc>
      </w:tr>
      <w:tr w:rsidR="00933DD1" w:rsidRPr="00933DD1" w:rsidTr="006E002C">
        <w:trPr>
          <w:cantSplit/>
          <w:trHeight w:val="36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33DD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33DD1" w:rsidRPr="00933DD1" w:rsidRDefault="00933DD1" w:rsidP="00933DD1">
            <w:pPr>
              <w:spacing w:before="0" w:line="240" w:lineRule="auto"/>
              <w:ind w:left="0" w:firstLine="3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33DD1">
              <w:rPr>
                <w:rFonts w:ascii="Times New Roman" w:eastAsia="Calibri" w:hAnsi="Times New Roman" w:cs="Times New Roman"/>
                <w:color w:val="000000"/>
              </w:rPr>
              <w:t>Софинансирование</w:t>
            </w:r>
            <w:proofErr w:type="spellEnd"/>
          </w:p>
          <w:p w:rsidR="00933DD1" w:rsidRPr="00933DD1" w:rsidRDefault="00933DD1" w:rsidP="00933DD1">
            <w:pPr>
              <w:spacing w:before="0" w:line="240" w:lineRule="auto"/>
              <w:ind w:left="0" w:firstLine="3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933DD1">
              <w:rPr>
                <w:rFonts w:ascii="Times New Roman" w:eastAsia="Calibri" w:hAnsi="Times New Roman" w:cs="Times New Roman"/>
                <w:color w:val="000000"/>
              </w:rPr>
              <w:t>обеспечения развития и укрепления материально-технической базы домов культуры в населенных пунктах с числом жителей до 50,0 тысяч человек (в части проведения ремонтных работ зданий МБУК «</w:t>
            </w:r>
            <w:proofErr w:type="spellStart"/>
            <w:r w:rsidRPr="00933DD1">
              <w:rPr>
                <w:rFonts w:ascii="Times New Roman" w:eastAsia="Calibri" w:hAnsi="Times New Roman" w:cs="Times New Roman"/>
                <w:color w:val="000000"/>
              </w:rPr>
              <w:t>Гордеевский</w:t>
            </w:r>
            <w:proofErr w:type="spellEnd"/>
            <w:r w:rsidRPr="00933DD1">
              <w:rPr>
                <w:rFonts w:ascii="Times New Roman" w:eastAsia="Calibri" w:hAnsi="Times New Roman" w:cs="Times New Roman"/>
                <w:color w:val="000000"/>
              </w:rPr>
              <w:t xml:space="preserve"> культурно-досуговый центр»</w:t>
            </w:r>
            <w:proofErr w:type="gram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33DD1">
              <w:rPr>
                <w:rFonts w:ascii="Times New Roman" w:eastAsia="Calibri" w:hAnsi="Times New Roman" w:cs="Times New Roman"/>
              </w:rPr>
              <w:t>2019-2022 гг.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3DD1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Гордеевского муниципального района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sz w:val="24"/>
                <w:szCs w:val="24"/>
              </w:rPr>
              <w:t>254425,22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26316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26184,22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52632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149293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3DD1">
              <w:rPr>
                <w:rFonts w:ascii="Times New Roman" w:eastAsia="Calibri" w:hAnsi="Times New Roman" w:cs="Times New Roman"/>
                <w:sz w:val="16"/>
                <w:szCs w:val="16"/>
              </w:rPr>
              <w:t>МБУК «ГКДЦ»</w:t>
            </w:r>
          </w:p>
        </w:tc>
      </w:tr>
      <w:tr w:rsidR="00933DD1" w:rsidRPr="00933DD1" w:rsidTr="006E002C">
        <w:trPr>
          <w:cantSplit/>
          <w:trHeight w:val="29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33DD1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33DD1" w:rsidRPr="00933DD1" w:rsidRDefault="00933DD1" w:rsidP="00933DD1">
            <w:pPr>
              <w:spacing w:line="278" w:lineRule="auto"/>
              <w:ind w:left="0" w:firstLine="34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933DD1">
              <w:rPr>
                <w:rFonts w:ascii="Times New Roman" w:eastAsia="Calibri" w:hAnsi="Times New Roman" w:cs="Times New Roman"/>
                <w:color w:val="00000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33DD1">
              <w:rPr>
                <w:rFonts w:ascii="Times New Roman" w:eastAsia="Calibri" w:hAnsi="Times New Roman" w:cs="Times New Roman"/>
              </w:rPr>
              <w:t>2019-2022 гг.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78" w:lineRule="auto"/>
              <w:ind w:left="238" w:hanging="23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3DD1">
              <w:rPr>
                <w:rFonts w:ascii="Times New Roman" w:eastAsia="Calibri" w:hAnsi="Times New Roman" w:cs="Times New Roman"/>
                <w:sz w:val="16"/>
                <w:szCs w:val="16"/>
              </w:rPr>
              <w:t>Областной</w:t>
            </w:r>
          </w:p>
          <w:p w:rsidR="00933DD1" w:rsidRPr="00933DD1" w:rsidRDefault="00933DD1" w:rsidP="00933DD1">
            <w:pPr>
              <w:spacing w:before="0" w:line="278" w:lineRule="auto"/>
              <w:ind w:left="238" w:hanging="23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3DD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3DD1">
              <w:rPr>
                <w:rFonts w:ascii="Times New Roman" w:eastAsia="Calibri" w:hAnsi="Times New Roman" w:cs="Times New Roman"/>
                <w:sz w:val="16"/>
                <w:szCs w:val="16"/>
              </w:rPr>
              <w:t>МБУК МЦБС</w:t>
            </w:r>
          </w:p>
        </w:tc>
      </w:tr>
      <w:tr w:rsidR="00933DD1" w:rsidRPr="00933DD1" w:rsidTr="006E002C">
        <w:trPr>
          <w:cantSplit/>
          <w:trHeight w:val="29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33DD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33DD1" w:rsidRPr="00933DD1" w:rsidRDefault="00933DD1" w:rsidP="00933DD1">
            <w:pPr>
              <w:spacing w:line="278" w:lineRule="auto"/>
              <w:ind w:left="0" w:firstLine="34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33DD1">
              <w:rPr>
                <w:rFonts w:ascii="Times New Roman" w:eastAsia="Calibri" w:hAnsi="Times New Roman" w:cs="Times New Roman"/>
                <w:color w:val="000000"/>
              </w:rPr>
              <w:t>Софинансирование</w:t>
            </w:r>
            <w:proofErr w:type="spellEnd"/>
            <w:r w:rsidRPr="00933DD1">
              <w:rPr>
                <w:rFonts w:ascii="Times New Roman" w:eastAsia="Calibri" w:hAnsi="Times New Roman" w:cs="Times New Roman"/>
                <w:color w:val="000000"/>
              </w:rPr>
              <w:t xml:space="preserve"> Государственная поддержка лучших сельских учреждений культуры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33DD1">
              <w:rPr>
                <w:rFonts w:ascii="Times New Roman" w:eastAsia="Calibri" w:hAnsi="Times New Roman" w:cs="Times New Roman"/>
              </w:rPr>
              <w:t>2019-2022 гг.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3DD1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Гордеевского муниципального района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sz w:val="24"/>
                <w:szCs w:val="24"/>
              </w:rPr>
              <w:t>5263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5263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3DD1">
              <w:rPr>
                <w:rFonts w:ascii="Times New Roman" w:eastAsia="Calibri" w:hAnsi="Times New Roman" w:cs="Times New Roman"/>
                <w:sz w:val="16"/>
                <w:szCs w:val="16"/>
              </w:rPr>
              <w:t>МБУК МЦБС</w:t>
            </w:r>
          </w:p>
        </w:tc>
      </w:tr>
      <w:tr w:rsidR="00933DD1" w:rsidRPr="00933DD1" w:rsidTr="006E002C">
        <w:trPr>
          <w:cantSplit/>
          <w:trHeight w:val="29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33DD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33DD1" w:rsidRPr="00933DD1" w:rsidRDefault="00933DD1" w:rsidP="00933DD1">
            <w:pPr>
              <w:spacing w:line="278" w:lineRule="auto"/>
              <w:ind w:left="0" w:firstLine="34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933DD1">
              <w:rPr>
                <w:rFonts w:ascii="Times New Roman" w:eastAsia="Calibri" w:hAnsi="Times New Roman" w:cs="Times New Roman"/>
                <w:color w:val="000000"/>
              </w:rPr>
              <w:t>Поддержка отрасли культуры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33DD1">
              <w:rPr>
                <w:rFonts w:ascii="Times New Roman" w:eastAsia="Calibri" w:hAnsi="Times New Roman" w:cs="Times New Roman"/>
              </w:rPr>
              <w:t xml:space="preserve">2019-2022 </w:t>
            </w:r>
            <w:proofErr w:type="spellStart"/>
            <w:proofErr w:type="gramStart"/>
            <w:r w:rsidRPr="00933DD1">
              <w:rPr>
                <w:rFonts w:ascii="Times New Roman" w:eastAsia="Calibri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78" w:lineRule="auto"/>
              <w:ind w:left="238" w:hanging="23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3DD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Областной </w:t>
            </w:r>
          </w:p>
          <w:p w:rsidR="00933DD1" w:rsidRPr="00933DD1" w:rsidRDefault="00933DD1" w:rsidP="00933DD1">
            <w:pPr>
              <w:spacing w:before="0" w:line="278" w:lineRule="auto"/>
              <w:ind w:left="238" w:hanging="23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3DD1">
              <w:rPr>
                <w:rFonts w:ascii="Times New Roman" w:eastAsia="Calibri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3DD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МБУК «ГКДЦ» </w:t>
            </w:r>
          </w:p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3DD1">
              <w:rPr>
                <w:rFonts w:ascii="Times New Roman" w:eastAsia="Calibri" w:hAnsi="Times New Roman" w:cs="Times New Roman"/>
                <w:sz w:val="16"/>
                <w:szCs w:val="16"/>
              </w:rPr>
              <w:t>МБУК МЦБС</w:t>
            </w:r>
          </w:p>
        </w:tc>
      </w:tr>
      <w:tr w:rsidR="00933DD1" w:rsidRPr="00933DD1" w:rsidTr="006E002C">
        <w:trPr>
          <w:cantSplit/>
          <w:trHeight w:val="29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33DD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33DD1" w:rsidRPr="00933DD1" w:rsidRDefault="00933DD1" w:rsidP="00933DD1">
            <w:pPr>
              <w:spacing w:line="278" w:lineRule="auto"/>
              <w:ind w:left="0" w:firstLine="34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33DD1">
              <w:rPr>
                <w:rFonts w:ascii="Times New Roman" w:eastAsia="Calibri" w:hAnsi="Times New Roman" w:cs="Times New Roman"/>
                <w:color w:val="000000"/>
              </w:rPr>
              <w:t>Софинансирование</w:t>
            </w:r>
            <w:proofErr w:type="spellEnd"/>
            <w:r w:rsidRPr="00933DD1">
              <w:rPr>
                <w:rFonts w:ascii="Times New Roman" w:eastAsia="Calibri" w:hAnsi="Times New Roman" w:cs="Times New Roman"/>
                <w:color w:val="000000"/>
              </w:rPr>
              <w:t xml:space="preserve"> Поддержка отрасли культуры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33DD1">
              <w:rPr>
                <w:rFonts w:ascii="Times New Roman" w:eastAsia="Calibri" w:hAnsi="Times New Roman" w:cs="Times New Roman"/>
              </w:rPr>
              <w:t xml:space="preserve">2019-2022 </w:t>
            </w:r>
            <w:proofErr w:type="spellStart"/>
            <w:proofErr w:type="gramStart"/>
            <w:r w:rsidRPr="00933DD1">
              <w:rPr>
                <w:rFonts w:ascii="Times New Roman" w:eastAsia="Calibri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3DD1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Гордеевского муниципального района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sz w:val="24"/>
                <w:szCs w:val="24"/>
              </w:rPr>
              <w:t>10528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10528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3DD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МБУК «ГКДЦ» </w:t>
            </w:r>
          </w:p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3DD1">
              <w:rPr>
                <w:rFonts w:ascii="Times New Roman" w:eastAsia="Calibri" w:hAnsi="Times New Roman" w:cs="Times New Roman"/>
                <w:sz w:val="16"/>
                <w:szCs w:val="16"/>
              </w:rPr>
              <w:t>МБУК МЦБС</w:t>
            </w:r>
          </w:p>
        </w:tc>
      </w:tr>
      <w:tr w:rsidR="00933DD1" w:rsidRPr="00933DD1" w:rsidTr="006E002C">
        <w:trPr>
          <w:cantSplit/>
          <w:trHeight w:val="29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33DD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33DD1" w:rsidRPr="00933DD1" w:rsidRDefault="00933DD1" w:rsidP="00933DD1">
            <w:pPr>
              <w:spacing w:line="278" w:lineRule="auto"/>
              <w:ind w:left="0" w:firstLine="34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933DD1">
              <w:rPr>
                <w:rFonts w:ascii="Times New Roman" w:eastAsia="Calibri" w:hAnsi="Times New Roman" w:cs="Times New Roman"/>
                <w:color w:val="000000"/>
              </w:rPr>
              <w:t>Отдельные мероприятия по развитию культуры</w:t>
            </w:r>
            <w:proofErr w:type="gramStart"/>
            <w:r w:rsidRPr="00933DD1">
              <w:rPr>
                <w:rFonts w:ascii="Times New Roman" w:eastAsia="Calibri" w:hAnsi="Times New Roman" w:cs="Times New Roman"/>
                <w:color w:val="000000"/>
              </w:rPr>
              <w:t xml:space="preserve"> ,</w:t>
            </w:r>
            <w:proofErr w:type="gramEnd"/>
            <w:r w:rsidRPr="00933DD1">
              <w:rPr>
                <w:rFonts w:ascii="Times New Roman" w:eastAsia="Calibri" w:hAnsi="Times New Roman" w:cs="Times New Roman"/>
                <w:color w:val="000000"/>
              </w:rPr>
              <w:t>культурного наследия ,туризма ,обеспечению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33DD1">
              <w:rPr>
                <w:rFonts w:ascii="Times New Roman" w:eastAsia="Calibri" w:hAnsi="Times New Roman" w:cs="Times New Roman"/>
              </w:rPr>
              <w:t>2019-2022 гг.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78" w:lineRule="auto"/>
              <w:ind w:left="238" w:hanging="23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3DD1">
              <w:rPr>
                <w:rFonts w:ascii="Times New Roman" w:eastAsia="Calibri" w:hAnsi="Times New Roman" w:cs="Times New Roman"/>
                <w:sz w:val="16"/>
                <w:szCs w:val="16"/>
              </w:rPr>
              <w:t>Областной</w:t>
            </w:r>
          </w:p>
          <w:p w:rsidR="00933DD1" w:rsidRPr="00933DD1" w:rsidRDefault="00933DD1" w:rsidP="00933DD1">
            <w:pPr>
              <w:spacing w:before="0" w:line="278" w:lineRule="auto"/>
              <w:ind w:left="238" w:hanging="23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3DD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sz w:val="24"/>
                <w:szCs w:val="24"/>
              </w:rPr>
              <w:t>600000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3DD1">
              <w:rPr>
                <w:rFonts w:ascii="Times New Roman" w:eastAsia="Calibri" w:hAnsi="Times New Roman" w:cs="Times New Roman"/>
                <w:sz w:val="16"/>
                <w:szCs w:val="16"/>
              </w:rPr>
              <w:t>МБУК «ГКДЦ»</w:t>
            </w:r>
          </w:p>
        </w:tc>
      </w:tr>
      <w:tr w:rsidR="00933DD1" w:rsidRPr="00933DD1" w:rsidTr="006E002C">
        <w:trPr>
          <w:cantSplit/>
          <w:trHeight w:val="29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33DD1"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33DD1" w:rsidRPr="00933DD1" w:rsidRDefault="00933DD1" w:rsidP="00933DD1">
            <w:pPr>
              <w:spacing w:line="278" w:lineRule="auto"/>
              <w:ind w:left="0" w:firstLine="34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33DD1">
              <w:rPr>
                <w:rFonts w:ascii="Times New Roman" w:eastAsia="Calibri" w:hAnsi="Times New Roman" w:cs="Times New Roman"/>
                <w:color w:val="000000"/>
              </w:rPr>
              <w:t>Софинансирование</w:t>
            </w:r>
            <w:proofErr w:type="spellEnd"/>
            <w:r w:rsidRPr="00933DD1">
              <w:rPr>
                <w:rFonts w:ascii="Times New Roman" w:eastAsia="Calibri" w:hAnsi="Times New Roman" w:cs="Times New Roman"/>
                <w:color w:val="000000"/>
              </w:rPr>
              <w:t xml:space="preserve"> отдельные мероприятия по развитию культуры</w:t>
            </w:r>
            <w:proofErr w:type="gramStart"/>
            <w:r w:rsidRPr="00933DD1">
              <w:rPr>
                <w:rFonts w:ascii="Times New Roman" w:eastAsia="Calibri" w:hAnsi="Times New Roman" w:cs="Times New Roman"/>
                <w:color w:val="000000"/>
              </w:rPr>
              <w:t xml:space="preserve"> ,</w:t>
            </w:r>
            <w:proofErr w:type="gramEnd"/>
            <w:r w:rsidRPr="00933DD1">
              <w:rPr>
                <w:rFonts w:ascii="Times New Roman" w:eastAsia="Calibri" w:hAnsi="Times New Roman" w:cs="Times New Roman"/>
                <w:color w:val="000000"/>
              </w:rPr>
              <w:t>культурного наследия ,туризма ,обеспечению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33DD1">
              <w:rPr>
                <w:rFonts w:ascii="Times New Roman" w:eastAsia="Calibri" w:hAnsi="Times New Roman" w:cs="Times New Roman"/>
              </w:rPr>
              <w:t>2019-2022 гг.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3DD1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Гордеевского муниципального района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sz w:val="24"/>
                <w:szCs w:val="24"/>
              </w:rPr>
              <w:t>31580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5264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26316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3DD1">
              <w:rPr>
                <w:rFonts w:ascii="Times New Roman" w:eastAsia="Calibri" w:hAnsi="Times New Roman" w:cs="Times New Roman"/>
                <w:sz w:val="16"/>
                <w:szCs w:val="16"/>
              </w:rPr>
              <w:t>МБУК «ГКДЦ»</w:t>
            </w:r>
          </w:p>
        </w:tc>
      </w:tr>
      <w:tr w:rsidR="00933DD1" w:rsidRPr="00933DD1" w:rsidTr="006E002C">
        <w:trPr>
          <w:cantSplit/>
          <w:trHeight w:val="14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933DD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</w:rPr>
            </w:pPr>
            <w:r w:rsidRPr="00933DD1">
              <w:rPr>
                <w:rFonts w:ascii="Times New Roman" w:eastAsia="Calibri" w:hAnsi="Times New Roman" w:cs="Times New Roman"/>
              </w:rPr>
              <w:t>Мероприятия по оказанию финансовой помощи муниципальным учреждениям культуры  Гордеевского района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933DD1">
              <w:rPr>
                <w:rFonts w:ascii="Times New Roman" w:eastAsia="Calibri" w:hAnsi="Times New Roman" w:cs="Times New Roman"/>
              </w:rPr>
              <w:t>2019-2022 гг.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3DD1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Гордеевского муниципального района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  <w:r w:rsidRPr="00933DD1">
              <w:rPr>
                <w:rFonts w:ascii="Times New Roman" w:eastAsia="Calibri" w:hAnsi="Times New Roman" w:cs="Times New Roman"/>
              </w:rPr>
              <w:t>55625244,31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933DD1">
              <w:rPr>
                <w:rFonts w:ascii="Times New Roman" w:eastAsia="Calibri" w:hAnsi="Times New Roman" w:cs="Times New Roman"/>
              </w:rPr>
              <w:t>13227501,40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933DD1">
              <w:rPr>
                <w:rFonts w:ascii="Times New Roman" w:eastAsia="Calibri" w:hAnsi="Times New Roman" w:cs="Times New Roman"/>
              </w:rPr>
              <w:t>12721918,91</w:t>
            </w:r>
          </w:p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933DD1">
              <w:rPr>
                <w:rFonts w:ascii="Times New Roman" w:eastAsia="Calibri" w:hAnsi="Times New Roman" w:cs="Times New Roman"/>
              </w:rPr>
              <w:t>14891611</w:t>
            </w:r>
          </w:p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</w:rPr>
            </w:pPr>
          </w:p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933DD1">
              <w:rPr>
                <w:rFonts w:ascii="Times New Roman" w:eastAsia="Calibri" w:hAnsi="Times New Roman" w:cs="Times New Roman"/>
              </w:rPr>
              <w:t>14784213</w:t>
            </w:r>
          </w:p>
          <w:p w:rsidR="00933DD1" w:rsidRPr="00933DD1" w:rsidRDefault="00933DD1" w:rsidP="00933DD1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</w:rPr>
            </w:pPr>
          </w:p>
          <w:p w:rsidR="00933DD1" w:rsidRPr="00933DD1" w:rsidRDefault="00933DD1" w:rsidP="00933DD1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</w:rPr>
            </w:pPr>
          </w:p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3DD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МБУК «ГКДЦ» МБУК МЦБС </w:t>
            </w:r>
          </w:p>
        </w:tc>
      </w:tr>
      <w:tr w:rsidR="00933DD1" w:rsidRPr="00933DD1" w:rsidTr="006E002C">
        <w:trPr>
          <w:cantSplit/>
          <w:trHeight w:val="14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933DD1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</w:rPr>
            </w:pPr>
            <w:r w:rsidRPr="00933DD1">
              <w:rPr>
                <w:rFonts w:ascii="Times New Roman" w:eastAsia="Calibri" w:hAnsi="Times New Roman" w:cs="Times New Roman"/>
              </w:rPr>
              <w:t>Выплата грантов любительским творческим коллективам и детским любительским творческим коллективам всех жанров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933DD1">
              <w:rPr>
                <w:rFonts w:ascii="Times New Roman" w:eastAsia="Calibri" w:hAnsi="Times New Roman" w:cs="Times New Roman"/>
              </w:rPr>
              <w:t>2019-2022гг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3DD1">
              <w:rPr>
                <w:rFonts w:ascii="Times New Roman" w:eastAsia="Calibri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  <w:r w:rsidRPr="00933DD1">
              <w:rPr>
                <w:rFonts w:ascii="Times New Roman" w:eastAsia="Calibri" w:hAnsi="Times New Roman" w:cs="Times New Roman"/>
              </w:rPr>
              <w:t>150000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933DD1">
              <w:rPr>
                <w:rFonts w:ascii="Times New Roman" w:eastAsia="Calibri" w:hAnsi="Times New Roman" w:cs="Times New Roman"/>
              </w:rPr>
              <w:t>150000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3DD1">
              <w:rPr>
                <w:rFonts w:ascii="Times New Roman" w:eastAsia="Calibri" w:hAnsi="Times New Roman" w:cs="Times New Roman"/>
                <w:sz w:val="16"/>
                <w:szCs w:val="16"/>
              </w:rPr>
              <w:t>МБУК «ГКДЦ»</w:t>
            </w:r>
          </w:p>
        </w:tc>
      </w:tr>
      <w:tr w:rsidR="00933DD1" w:rsidRPr="00933DD1" w:rsidTr="006E002C">
        <w:trPr>
          <w:cantSplit/>
          <w:trHeight w:val="14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933DD1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  <w:r w:rsidRPr="00933DD1">
              <w:rPr>
                <w:rFonts w:ascii="Times New Roman" w:eastAsia="Calibri" w:hAnsi="Times New Roman" w:cs="Times New Roman"/>
                <w:b/>
                <w:bCs/>
              </w:rPr>
              <w:t>Итого по учреждениям культуры: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</w:rPr>
            </w:pPr>
            <w:r w:rsidRPr="00933DD1">
              <w:rPr>
                <w:rFonts w:ascii="Times New Roman" w:eastAsia="Calibri" w:hAnsi="Times New Roman" w:cs="Times New Roman"/>
                <w:b/>
                <w:bCs/>
              </w:rPr>
              <w:t>65599285,73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3DD1">
              <w:rPr>
                <w:rFonts w:ascii="Times New Roman" w:eastAsia="Calibri" w:hAnsi="Times New Roman" w:cs="Times New Roman"/>
                <w:b/>
                <w:bCs/>
              </w:rPr>
              <w:t xml:space="preserve">15324212,40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</w:rPr>
            </w:pPr>
            <w:r w:rsidRPr="00933DD1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  <w:p w:rsidR="00933DD1" w:rsidRPr="00933DD1" w:rsidRDefault="00933DD1" w:rsidP="00933DD1">
            <w:pPr>
              <w:spacing w:before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</w:rPr>
            </w:pPr>
            <w:r w:rsidRPr="00933DD1">
              <w:rPr>
                <w:rFonts w:ascii="Times New Roman" w:eastAsia="Calibri" w:hAnsi="Times New Roman" w:cs="Times New Roman"/>
                <w:b/>
                <w:bCs/>
              </w:rPr>
              <w:t>14561540,33</w:t>
            </w:r>
          </w:p>
          <w:p w:rsidR="00933DD1" w:rsidRPr="00933DD1" w:rsidRDefault="00933DD1" w:rsidP="00933DD1">
            <w:pPr>
              <w:spacing w:before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3DD1">
              <w:rPr>
                <w:rFonts w:ascii="Times New Roman" w:eastAsia="Calibri" w:hAnsi="Times New Roman" w:cs="Times New Roman"/>
                <w:b/>
                <w:bCs/>
              </w:rPr>
              <w:t>16943853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D1" w:rsidRPr="00933DD1" w:rsidRDefault="00933DD1" w:rsidP="00933DD1">
            <w:pPr>
              <w:widowControl/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3DD1">
              <w:rPr>
                <w:rFonts w:ascii="Times New Roman" w:eastAsia="Calibri" w:hAnsi="Times New Roman" w:cs="Times New Roman"/>
                <w:b/>
                <w:bCs/>
              </w:rPr>
              <w:t>18769680</w:t>
            </w:r>
          </w:p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1" w:rsidRPr="00933DD1" w:rsidRDefault="00933DD1" w:rsidP="00933DD1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3DD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МБУК «ГКДЦ» МБУК МЦБС </w:t>
            </w:r>
          </w:p>
        </w:tc>
      </w:tr>
    </w:tbl>
    <w:p w:rsidR="00933DD1" w:rsidRPr="00933DD1" w:rsidRDefault="00933DD1" w:rsidP="00933DD1">
      <w:pPr>
        <w:spacing w:line="278" w:lineRule="auto"/>
        <w:ind w:left="0" w:firstLine="0"/>
        <w:rPr>
          <w:rFonts w:ascii="Times New Roman" w:eastAsia="Calibri" w:hAnsi="Times New Roman" w:cs="Times New Roman"/>
        </w:rPr>
      </w:pPr>
    </w:p>
    <w:p w:rsidR="00933DD1" w:rsidRDefault="00933DD1" w:rsidP="00EF2972">
      <w:pPr>
        <w:spacing w:before="0" w:line="240" w:lineRule="auto"/>
        <w:ind w:left="0"/>
      </w:pPr>
      <w:bookmarkStart w:id="0" w:name="_GoBack"/>
      <w:bookmarkEnd w:id="0"/>
    </w:p>
    <w:sectPr w:rsidR="00933DD1" w:rsidSect="00933D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24"/>
    <w:rsid w:val="00094D6C"/>
    <w:rsid w:val="00167A7D"/>
    <w:rsid w:val="001F3671"/>
    <w:rsid w:val="0022479F"/>
    <w:rsid w:val="0060545F"/>
    <w:rsid w:val="00617CE5"/>
    <w:rsid w:val="006308BD"/>
    <w:rsid w:val="008762FB"/>
    <w:rsid w:val="00933DD1"/>
    <w:rsid w:val="00BE759B"/>
    <w:rsid w:val="00EE6224"/>
    <w:rsid w:val="00EF2972"/>
    <w:rsid w:val="00FA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24"/>
    <w:pPr>
      <w:widowControl w:val="0"/>
      <w:spacing w:before="200" w:line="276" w:lineRule="auto"/>
      <w:ind w:left="360" w:hanging="24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E759B"/>
    <w:rPr>
      <w:b/>
      <w:bCs/>
    </w:rPr>
  </w:style>
  <w:style w:type="character" w:styleId="a4">
    <w:name w:val="Emphasis"/>
    <w:basedOn w:val="a0"/>
    <w:qFormat/>
    <w:rsid w:val="00BE759B"/>
    <w:rPr>
      <w:i/>
      <w:iCs/>
    </w:rPr>
  </w:style>
  <w:style w:type="character" w:styleId="a5">
    <w:name w:val="Book Title"/>
    <w:basedOn w:val="a0"/>
    <w:uiPriority w:val="33"/>
    <w:qFormat/>
    <w:rsid w:val="00BE759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24"/>
    <w:pPr>
      <w:widowControl w:val="0"/>
      <w:spacing w:before="200" w:line="276" w:lineRule="auto"/>
      <w:ind w:left="360" w:hanging="24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E759B"/>
    <w:rPr>
      <w:b/>
      <w:bCs/>
    </w:rPr>
  </w:style>
  <w:style w:type="character" w:styleId="a4">
    <w:name w:val="Emphasis"/>
    <w:basedOn w:val="a0"/>
    <w:qFormat/>
    <w:rsid w:val="00BE759B"/>
    <w:rPr>
      <w:i/>
      <w:iCs/>
    </w:rPr>
  </w:style>
  <w:style w:type="character" w:styleId="a5">
    <w:name w:val="Book Title"/>
    <w:basedOn w:val="a0"/>
    <w:uiPriority w:val="33"/>
    <w:qFormat/>
    <w:rsid w:val="00BE759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4</cp:revision>
  <cp:lastPrinted>2020-12-25T08:55:00Z</cp:lastPrinted>
  <dcterms:created xsi:type="dcterms:W3CDTF">2020-12-25T06:08:00Z</dcterms:created>
  <dcterms:modified xsi:type="dcterms:W3CDTF">2020-12-25T09:18:00Z</dcterms:modified>
</cp:coreProperties>
</file>