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57" w:rsidRDefault="00110E57" w:rsidP="00110E57">
      <w:pPr>
        <w:pStyle w:val="2"/>
        <w:spacing w:before="120" w:after="120" w:line="252" w:lineRule="auto"/>
        <w:ind w:firstLine="261"/>
        <w:jc w:val="center"/>
      </w:pPr>
      <w:r w:rsidRPr="00C85D2B">
        <w:rPr>
          <w:i w:val="0"/>
        </w:rPr>
        <w:t>Заключение</w:t>
      </w:r>
    </w:p>
    <w:p w:rsidR="00110E57" w:rsidRDefault="00110E57" w:rsidP="00110E57">
      <w:pPr>
        <w:pStyle w:val="2"/>
        <w:spacing w:before="120" w:after="120" w:line="252" w:lineRule="auto"/>
        <w:ind w:firstLine="261"/>
        <w:jc w:val="center"/>
        <w:rPr>
          <w:i w:val="0"/>
        </w:rPr>
      </w:pPr>
      <w:r w:rsidRPr="00C85D2B">
        <w:rPr>
          <w:i w:val="0"/>
        </w:rPr>
        <w:t xml:space="preserve">на проект решения </w:t>
      </w:r>
      <w:proofErr w:type="spellStart"/>
      <w:r>
        <w:rPr>
          <w:i w:val="0"/>
        </w:rPr>
        <w:t>Гордеевского</w:t>
      </w:r>
      <w:proofErr w:type="spellEnd"/>
      <w:r w:rsidRPr="00C85D2B">
        <w:rPr>
          <w:i w:val="0"/>
        </w:rPr>
        <w:t xml:space="preserve"> районного Совета народных депутатов «О внесении изменений в решение </w:t>
      </w:r>
      <w:r>
        <w:rPr>
          <w:i w:val="0"/>
        </w:rPr>
        <w:t xml:space="preserve">«О бюджете </w:t>
      </w:r>
      <w:proofErr w:type="spellStart"/>
      <w:r>
        <w:rPr>
          <w:i w:val="0"/>
        </w:rPr>
        <w:t>Гордеевского</w:t>
      </w:r>
      <w:proofErr w:type="spellEnd"/>
      <w:r>
        <w:rPr>
          <w:i w:val="0"/>
        </w:rPr>
        <w:t xml:space="preserve"> </w:t>
      </w:r>
      <w:r w:rsidRPr="00C85D2B">
        <w:rPr>
          <w:i w:val="0"/>
        </w:rPr>
        <w:t>муниципального района Брянской области на 202</w:t>
      </w:r>
      <w:r>
        <w:rPr>
          <w:i w:val="0"/>
        </w:rPr>
        <w:t>4</w:t>
      </w:r>
      <w:r w:rsidRPr="00C85D2B">
        <w:rPr>
          <w:i w:val="0"/>
        </w:rPr>
        <w:t xml:space="preserve"> год и на плановый период 202</w:t>
      </w:r>
      <w:r>
        <w:rPr>
          <w:i w:val="0"/>
        </w:rPr>
        <w:t>5</w:t>
      </w:r>
      <w:r w:rsidRPr="00C85D2B">
        <w:rPr>
          <w:i w:val="0"/>
        </w:rPr>
        <w:t>-202</w:t>
      </w:r>
      <w:r>
        <w:rPr>
          <w:i w:val="0"/>
        </w:rPr>
        <w:t>6</w:t>
      </w:r>
      <w:r w:rsidRPr="00C85D2B">
        <w:rPr>
          <w:i w:val="0"/>
        </w:rPr>
        <w:t xml:space="preserve"> годов»</w:t>
      </w:r>
    </w:p>
    <w:p w:rsidR="00110E57" w:rsidRDefault="00110E57" w:rsidP="00110E57">
      <w:pPr>
        <w:pStyle w:val="2"/>
        <w:spacing w:before="120" w:after="120" w:line="252" w:lineRule="auto"/>
        <w:ind w:firstLine="261"/>
        <w:jc w:val="center"/>
        <w:rPr>
          <w:i w:val="0"/>
        </w:rPr>
      </w:pPr>
    </w:p>
    <w:p w:rsidR="00110E57" w:rsidRDefault="00110E57" w:rsidP="00110E57">
      <w:pPr>
        <w:pStyle w:val="2"/>
        <w:spacing w:before="120" w:after="120" w:line="252" w:lineRule="auto"/>
        <w:ind w:firstLine="261"/>
        <w:rPr>
          <w:i w:val="0"/>
        </w:rPr>
      </w:pPr>
    </w:p>
    <w:p w:rsidR="00110E57" w:rsidRPr="00C85D2B" w:rsidRDefault="00110E57" w:rsidP="00110E57">
      <w:pPr>
        <w:pStyle w:val="2"/>
        <w:spacing w:before="120" w:after="120" w:line="252" w:lineRule="auto"/>
        <w:ind w:firstLine="261"/>
      </w:pPr>
      <w:r>
        <w:rPr>
          <w:i w:val="0"/>
        </w:rPr>
        <w:t>с</w:t>
      </w:r>
      <w:proofErr w:type="gramStart"/>
      <w:r>
        <w:rPr>
          <w:i w:val="0"/>
        </w:rPr>
        <w:t>.Г</w:t>
      </w:r>
      <w:proofErr w:type="gramEnd"/>
      <w:r>
        <w:rPr>
          <w:i w:val="0"/>
        </w:rPr>
        <w:t xml:space="preserve">ордеевка                                                                    </w:t>
      </w:r>
      <w:r w:rsidR="00784E20">
        <w:rPr>
          <w:i w:val="0"/>
        </w:rPr>
        <w:t xml:space="preserve">    </w:t>
      </w:r>
      <w:r>
        <w:rPr>
          <w:i w:val="0"/>
        </w:rPr>
        <w:t xml:space="preserve">         </w:t>
      </w:r>
      <w:r w:rsidR="00A515B7">
        <w:rPr>
          <w:i w:val="0"/>
        </w:rPr>
        <w:t>19</w:t>
      </w:r>
      <w:r>
        <w:rPr>
          <w:i w:val="0"/>
        </w:rPr>
        <w:t xml:space="preserve"> </w:t>
      </w:r>
      <w:r w:rsidR="00A515B7">
        <w:rPr>
          <w:i w:val="0"/>
        </w:rPr>
        <w:t>августа</w:t>
      </w:r>
      <w:r>
        <w:rPr>
          <w:i w:val="0"/>
        </w:rPr>
        <w:t xml:space="preserve"> 202</w:t>
      </w:r>
      <w:r w:rsidR="00A515B7">
        <w:rPr>
          <w:i w:val="0"/>
        </w:rPr>
        <w:t>4</w:t>
      </w:r>
      <w:r>
        <w:rPr>
          <w:i w:val="0"/>
        </w:rPr>
        <w:t>г.</w:t>
      </w:r>
      <w:r w:rsidRPr="00C85D2B">
        <w:t xml:space="preserve">                                                       </w:t>
      </w:r>
    </w:p>
    <w:p w:rsidR="00110E57" w:rsidRPr="00110E57" w:rsidRDefault="00110E57" w:rsidP="00110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57"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района, в соответствии с Бюджетным кодексом Российской Федерации, пунктом 2.2.1 плана работы Контрольно-счетной палаты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района на 2024 год проведена экспертиза проекта решения «О внесении изменений в решение «О бюджете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2025-2026 годов» (далее - проект решения).</w:t>
      </w:r>
    </w:p>
    <w:p w:rsidR="00110E57" w:rsidRPr="00110E57" w:rsidRDefault="00110E57" w:rsidP="00110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0E57">
        <w:rPr>
          <w:rFonts w:ascii="Times New Roman" w:hAnsi="Times New Roman" w:cs="Times New Roman"/>
          <w:iCs/>
          <w:sz w:val="28"/>
          <w:szCs w:val="28"/>
        </w:rPr>
        <w:t xml:space="preserve">Контрольно-счетной палатой отмечено, что проект решения размещен на официальной странице администрации </w:t>
      </w:r>
      <w:proofErr w:type="spellStart"/>
      <w:r w:rsidRPr="00110E57">
        <w:rPr>
          <w:rFonts w:ascii="Times New Roman" w:hAnsi="Times New Roman" w:cs="Times New Roman"/>
          <w:iCs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iCs/>
          <w:sz w:val="28"/>
          <w:szCs w:val="28"/>
        </w:rPr>
        <w:t xml:space="preserve"> района, что соответствует требованиям статьи 36 Бюджетного кодекса РФ.</w:t>
      </w:r>
    </w:p>
    <w:p w:rsidR="00110E57" w:rsidRPr="00110E57" w:rsidRDefault="00110E57" w:rsidP="00110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10E57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решения изменения, вносимые в бюджет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(далее – бюджет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района), утвержденный решением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 районного Совета народных депутатов от 06.12.2023г. №288 «О бюджете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 области  на 2024 год и плановый период  2025 и  2026 годов» (в редакции бюджета</w:t>
      </w:r>
      <w:r>
        <w:rPr>
          <w:rFonts w:ascii="Times New Roman" w:hAnsi="Times New Roman" w:cs="Times New Roman"/>
          <w:sz w:val="28"/>
          <w:szCs w:val="28"/>
        </w:rPr>
        <w:t xml:space="preserve"> от 29 марта 2024 года №301</w:t>
      </w:r>
      <w:r w:rsidRPr="00110E57">
        <w:rPr>
          <w:rFonts w:ascii="Times New Roman" w:hAnsi="Times New Roman" w:cs="Times New Roman"/>
          <w:sz w:val="28"/>
          <w:szCs w:val="28"/>
        </w:rPr>
        <w:t xml:space="preserve"> (далее – решение о бюджете</w:t>
      </w:r>
      <w:proofErr w:type="gramEnd"/>
      <w:r w:rsidRPr="00110E57">
        <w:rPr>
          <w:rFonts w:ascii="Times New Roman" w:hAnsi="Times New Roman" w:cs="Times New Roman"/>
          <w:sz w:val="28"/>
          <w:szCs w:val="28"/>
        </w:rPr>
        <w:t xml:space="preserve">), обусловлены необходимостью уточнения плановых назначений по доходам </w:t>
      </w:r>
      <w:r>
        <w:rPr>
          <w:rFonts w:ascii="Times New Roman" w:hAnsi="Times New Roman" w:cs="Times New Roman"/>
          <w:sz w:val="28"/>
          <w:szCs w:val="28"/>
        </w:rPr>
        <w:t>в размере 364714,8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110E57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 xml:space="preserve"> в размере 380708,7 тыс.рублей, </w:t>
      </w:r>
      <w:r w:rsidRPr="00110E57">
        <w:rPr>
          <w:rFonts w:ascii="Times New Roman" w:hAnsi="Times New Roman" w:cs="Times New Roman"/>
          <w:sz w:val="28"/>
          <w:szCs w:val="28"/>
        </w:rPr>
        <w:t xml:space="preserve"> установления объема дефицита бюджета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района в сумме </w:t>
      </w:r>
      <w:r>
        <w:rPr>
          <w:rFonts w:ascii="Times New Roman" w:hAnsi="Times New Roman" w:cs="Times New Roman"/>
          <w:sz w:val="28"/>
          <w:szCs w:val="28"/>
        </w:rPr>
        <w:t xml:space="preserve">15993,9 </w:t>
      </w:r>
      <w:r w:rsidRPr="00110E57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10E57" w:rsidRPr="00110E57" w:rsidRDefault="00110E57" w:rsidP="00110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57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решения Контрольно-счетной палатой </w:t>
      </w:r>
      <w:proofErr w:type="spellStart"/>
      <w:r w:rsidRPr="00110E5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10E57">
        <w:rPr>
          <w:rFonts w:ascii="Times New Roman" w:hAnsi="Times New Roman" w:cs="Times New Roman"/>
          <w:sz w:val="28"/>
          <w:szCs w:val="28"/>
        </w:rPr>
        <w:t xml:space="preserve"> района установлено следующее.</w:t>
      </w:r>
    </w:p>
    <w:p w:rsidR="00343872" w:rsidRPr="003E4124" w:rsidRDefault="00110E57" w:rsidP="00343872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Уточнение</w:t>
      </w:r>
      <w:r w:rsidR="00343872" w:rsidRPr="003E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доходной части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="00343872" w:rsidRPr="003E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</w:p>
    <w:p w:rsidR="00343872" w:rsidRPr="003E4124" w:rsidRDefault="00343872" w:rsidP="00110E5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 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налоговых и неналоговых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на 600</w:t>
      </w:r>
      <w:r w:rsid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езвозмездных поступлений на 2024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 на </w:t>
      </w:r>
      <w:r w:rsid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83 338,9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872" w:rsidRPr="00110E57" w:rsidRDefault="00110E57" w:rsidP="00110E5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343872"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3872"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местного бюджета на 202</w:t>
      </w:r>
      <w:r w:rsidR="003438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2026</w:t>
      </w:r>
      <w:r w:rsidR="00343872"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3872"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изменялись</w:t>
      </w:r>
    </w:p>
    <w:p w:rsidR="00343872" w:rsidRPr="00110E57" w:rsidRDefault="00343872" w:rsidP="0034387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2024 год</w:t>
      </w:r>
      <w:r w:rsidRP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2025 и 2026 годов</w:t>
      </w:r>
    </w:p>
    <w:p w:rsidR="00343872" w:rsidRPr="003E4124" w:rsidRDefault="00343872" w:rsidP="0034387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2" w:rsidRPr="003E4124" w:rsidRDefault="00343872" w:rsidP="00343872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4936" w:type="pct"/>
        <w:tblLook w:val="04A0"/>
      </w:tblPr>
      <w:tblGrid>
        <w:gridCol w:w="2375"/>
        <w:gridCol w:w="3120"/>
        <w:gridCol w:w="1413"/>
        <w:gridCol w:w="1272"/>
        <w:gridCol w:w="1268"/>
      </w:tblGrid>
      <w:tr w:rsidR="00343872" w:rsidRPr="003E4124" w:rsidTr="006E0954">
        <w:trPr>
          <w:trHeight w:val="738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Код бюджетной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343872" w:rsidRPr="003E4124" w:rsidTr="006E0954">
        <w:trPr>
          <w:trHeight w:val="573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3E4124" w:rsidRDefault="00343872" w:rsidP="006E09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2140A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600 000,00</w:t>
            </w:r>
          </w:p>
          <w:p w:rsidR="00343872" w:rsidRPr="002140A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3872" w:rsidRPr="003E4124" w:rsidTr="006E0954">
        <w:trPr>
          <w:trHeight w:val="695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3E4124" w:rsidRDefault="00343872" w:rsidP="006E09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2140A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3872" w:rsidRPr="003E4124" w:rsidTr="006E0954">
        <w:trPr>
          <w:trHeight w:val="342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2140A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1 14 02053 05 0000 410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3E4124" w:rsidRDefault="00343872" w:rsidP="006E09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2140A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  <w:p w:rsidR="00343872" w:rsidRPr="002140A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3872" w:rsidRPr="003E4124" w:rsidTr="006E0954">
        <w:trPr>
          <w:trHeight w:val="687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83 338 932,40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343872" w:rsidRPr="003E4124" w:rsidTr="006E0954">
        <w:trPr>
          <w:trHeight w:val="990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213F8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  <w:r w:rsidRPr="00721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9 05 0000 150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77A28" w:rsidRDefault="00343872" w:rsidP="006E09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субсидии бюджетам муниципальных районов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68 744 000,00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3872" w:rsidRPr="003E4124" w:rsidTr="006E0954">
        <w:trPr>
          <w:trHeight w:val="650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213F8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77A28" w:rsidRDefault="00343872" w:rsidP="006E09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3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617007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9 584 751,00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3872" w:rsidRPr="003E4124" w:rsidTr="006E0954">
        <w:trPr>
          <w:trHeight w:val="650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213F8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77A28" w:rsidRDefault="00343872" w:rsidP="006E09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3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617007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4 257 540,00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3872" w:rsidRPr="003E4124" w:rsidTr="006E0954">
        <w:trPr>
          <w:trHeight w:val="650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213F8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77A28" w:rsidRDefault="00343872" w:rsidP="006E09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3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617007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756 496,00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3872" w:rsidRPr="003E4124" w:rsidTr="006E0954">
        <w:trPr>
          <w:trHeight w:val="650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213F8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777A28" w:rsidRDefault="00343872" w:rsidP="006E09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3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Pr="00617007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-3 854 ,60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2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3872" w:rsidRPr="003E4124" w:rsidTr="006E0954">
        <w:trPr>
          <w:trHeight w:val="379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83 938 932,40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72" w:rsidRPr="003E4124" w:rsidRDefault="00343872" w:rsidP="006E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:rsidR="00343872" w:rsidRPr="00110E57" w:rsidRDefault="00B23C0F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72" w:rsidRP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доходы, формирующие доходную часть бюджета, увеличены за счет доходов от продажи муниципального имущества.</w:t>
      </w:r>
    </w:p>
    <w:p w:rsidR="00343872" w:rsidRPr="00110E57" w:rsidRDefault="00343872" w:rsidP="00B23C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72" w:rsidRPr="00110E57" w:rsidRDefault="00343872" w:rsidP="00B23C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72" w:rsidRPr="00B23C0F" w:rsidRDefault="00343872" w:rsidP="00A515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2024 год увеличены  на 83</w:t>
      </w:r>
      <w:r w:rsid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</w:t>
      </w:r>
      <w:proofErr w:type="gramStart"/>
      <w:r w:rsid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0E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в том числе:</w:t>
      </w:r>
    </w:p>
    <w:p w:rsidR="00343872" w:rsidRPr="00B23C0F" w:rsidRDefault="00343872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увеличены на 68 744 000,00  рублей:</w:t>
      </w:r>
    </w:p>
    <w:p w:rsidR="00343872" w:rsidRPr="00B23C0F" w:rsidRDefault="00343872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 счет увеличения субсидии бюджетам муниципальных районов на </w:t>
      </w:r>
      <w:proofErr w:type="spellStart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 на сумму 68 744 000 рублей</w:t>
      </w:r>
      <w:proofErr w:type="gramStart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;(</w:t>
      </w:r>
      <w:proofErr w:type="gramEnd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Брянской области от 08.04 2024 №127-п «Об утверждении распределения субсидии бюджетам муниципальных районов (муниципальных округов) на реализацию отдельных мероприятий по развитию образования в рамках государственной программы «Развития образования и науки Брянской области»)</w:t>
      </w:r>
    </w:p>
    <w:p w:rsidR="00343872" w:rsidRPr="00B23C0F" w:rsidRDefault="00343872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субвенцииувеличены на 9 584 751,00  рублей:</w:t>
      </w:r>
    </w:p>
    <w:p w:rsidR="00343872" w:rsidRPr="00B23C0F" w:rsidRDefault="00343872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увеличения субвенции бюджетам муниципальных районов на 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 на  сумму 9 584 751,00 рублей (Постановление Правительства Брянской области от 22.03.2024№84-п «О внесение изменений в распределение субвенций бюджетам муниципальных</w:t>
      </w:r>
      <w:proofErr w:type="gramEnd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на 2024 год и на плановый период 2025 и 2026 годов»)</w:t>
      </w:r>
    </w:p>
    <w:p w:rsidR="00343872" w:rsidRPr="00B23C0F" w:rsidRDefault="00343872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межбюджетные трансфертыувеличены на 5 014 036  рублей:</w:t>
      </w:r>
    </w:p>
    <w:p w:rsidR="00343872" w:rsidRPr="00B23C0F" w:rsidRDefault="00343872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увеличенияиных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4 257 540 рублей (на сумму 898380 рубле</w:t>
      </w:r>
      <w:proofErr w:type="gramStart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Брянской области от 03.06.2024 «228-п «О внесении изменений в распределение иных межбюджетных трансфертов бюджетам муниципальных образований на 2024 год и на плановый период 2025 и2026 годов»; на сумму 3 359 160 рублей </w:t>
      </w:r>
      <w:proofErr w:type="gramStart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Брянской области от 05.08.2024 «344-п «О внесении изменений в распределение иных межбюджетных трансфертов бюджетам муниципальных образований на 2024 год и на плановый период 2025 и2026 годов»);</w:t>
      </w:r>
    </w:p>
    <w:p w:rsidR="00343872" w:rsidRPr="00B23C0F" w:rsidRDefault="00343872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увеличенияиных межбюджетных трансфертов на поощрение победителей областного конкурса «Лучшее муниципальное образование Брянской области в профилактики правонарушений» в сумме 100 000 рублей  (Постановление Правительства Брянской области от 03.06.2024 «237-п «Об утверждении итогов областного конкурса «Лучшее муниципального образование Брянской области в сфере профилактики правонарушений»)</w:t>
      </w:r>
    </w:p>
    <w:p w:rsidR="00343872" w:rsidRPr="00A515B7" w:rsidRDefault="00343872" w:rsidP="00B23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увеличенияиных межбюджетных трансфертов на достижение </w:t>
      </w:r>
      <w:proofErr w:type="gramStart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деятельности органов исполнительной власти субъектов </w:t>
      </w:r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</w:t>
      </w:r>
      <w:proofErr w:type="gramEnd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656 496 рублей.</w:t>
      </w:r>
      <w:r w:rsid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Правительства Брянской области «Об утверждении распределения иных межбюджетных трансфертов бюджетам муниципальных районов (муниципальных округов, городских округов) на цели поощрения в 2024 году муниципальных управленческих команд Брянской области за достижение значений (уровней) показателей для оценки эффективности деятельности высших должностных лиц субъектов Российской </w:t>
      </w:r>
      <w:r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Pr="00A51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ации и деятельности органов исполнительной власти субъектов Российской Федерации)</w:t>
      </w:r>
      <w:proofErr w:type="gramEnd"/>
    </w:p>
    <w:p w:rsidR="00343872" w:rsidRPr="00A515B7" w:rsidRDefault="00343872" w:rsidP="00A51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остатков субсидий, субвенций и иных межбюджетных трансфертов, имеющих целевое назначение, прошлых лет(-3 854,60 руб.):</w:t>
      </w:r>
    </w:p>
    <w:p w:rsidR="00E611BC" w:rsidRPr="00A515B7" w:rsidRDefault="00E611BC" w:rsidP="00E61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-возврат денежных средств, в соответствии с требованием  департамента образования Брянской области от 28.03.2024 № 07-1412 в сумме </w:t>
      </w:r>
      <w:r w:rsidR="00E82D43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2616E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2D43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4,60</w:t>
      </w:r>
      <w:r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A693B" w:rsidRPr="00A515B7" w:rsidRDefault="00A515B7" w:rsidP="006A693B">
      <w:pPr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Уточнение</w:t>
      </w:r>
      <w:r w:rsidR="006A693B" w:rsidRPr="00A5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</w:t>
      </w:r>
      <w:r w:rsidR="00384A41" w:rsidRPr="00A5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бюджета на 2024 – 2026</w:t>
      </w:r>
      <w:r w:rsidR="006A693B" w:rsidRPr="00A5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годы.</w:t>
      </w:r>
    </w:p>
    <w:p w:rsidR="006A693B" w:rsidRPr="00A515B7" w:rsidRDefault="00A515B7" w:rsidP="006A693B">
      <w:pPr>
        <w:shd w:val="clear" w:color="auto" w:fill="FFFFFF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A693B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="00384A41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 на 2024 – 2026</w:t>
      </w:r>
      <w:r w:rsidR="006A693B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в приложениях  2, 3 к пояснительной записке.</w:t>
      </w:r>
    </w:p>
    <w:p w:rsidR="00384A41" w:rsidRPr="00A515B7" w:rsidRDefault="00A515B7" w:rsidP="006A693B">
      <w:pPr>
        <w:shd w:val="clear" w:color="auto" w:fill="FFFFFF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A693B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1,3,4,5</w:t>
      </w:r>
      <w:r w:rsidR="004B3545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 w:rsidR="006A693B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дополнены приложениями </w:t>
      </w:r>
      <w:r w:rsidR="00434CE5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1.2,3.2</w:t>
      </w:r>
      <w:r w:rsidR="00D02E0E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CE5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4.2, 5.2</w:t>
      </w:r>
      <w:r w:rsidR="006A693B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545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</w:t>
      </w:r>
      <w:r w:rsidR="006A693B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распределения межбюджетных трансф</w:t>
      </w:r>
      <w:r w:rsidR="00384A41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ертов бюджетам поселений на 2024-2026 </w:t>
      </w:r>
      <w:r w:rsidR="006A693B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представлено в приложении 4 к пояснительной записке.</w:t>
      </w:r>
    </w:p>
    <w:p w:rsidR="00384A41" w:rsidRPr="00A515B7" w:rsidRDefault="00A515B7" w:rsidP="00384A41">
      <w:pPr>
        <w:pStyle w:val="af3"/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Уточнение</w:t>
      </w:r>
      <w:r w:rsidR="00384A41" w:rsidRPr="00A5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источников финансирования дефицита</w:t>
      </w:r>
    </w:p>
    <w:p w:rsidR="00384A41" w:rsidRPr="00A515B7" w:rsidRDefault="00A515B7" w:rsidP="00784E2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84A41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 финансирования дефицита  бюджета Гордеевского муниципального района Брянской области на 2024 год включены остатки денежных средств бюджета на 01.01.2024 года в сумме 1</w:t>
      </w:r>
      <w:r w:rsidR="00CF3E4A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5 9</w:t>
      </w:r>
      <w:r w:rsidR="00384A41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93 963,57 рублей. </w:t>
      </w:r>
    </w:p>
    <w:p w:rsidR="00384A41" w:rsidRPr="00A515B7" w:rsidRDefault="00384A41" w:rsidP="00784E20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 «Источники финансирования дефицита бюджета Гордеевского муниципального</w:t>
      </w:r>
      <w:r w:rsidR="003C497F"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 на 2024 год и на плановый период 2025 и 2026</w:t>
      </w:r>
      <w:r w:rsidRPr="00A5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 кодам классификации источников финансирования дефицитов бюджетов» изложены в новой редакции.</w:t>
      </w:r>
    </w:p>
    <w:p w:rsidR="00784E20" w:rsidRDefault="00784E20" w:rsidP="001E7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E20" w:rsidRPr="00784E20" w:rsidRDefault="00784E20" w:rsidP="00784E2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20">
        <w:rPr>
          <w:rFonts w:ascii="Times New Roman" w:hAnsi="Times New Roman" w:cs="Times New Roman"/>
          <w:sz w:val="28"/>
          <w:szCs w:val="28"/>
        </w:rPr>
        <w:t xml:space="preserve">С учетом изложенного Контрольно-счетная палата </w:t>
      </w:r>
      <w:proofErr w:type="spellStart"/>
      <w:r w:rsidRPr="00784E2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784E20">
        <w:rPr>
          <w:rFonts w:ascii="Times New Roman" w:hAnsi="Times New Roman" w:cs="Times New Roman"/>
          <w:sz w:val="28"/>
          <w:szCs w:val="28"/>
        </w:rPr>
        <w:t xml:space="preserve"> района не имеет замечаний по проекту решений.</w:t>
      </w:r>
    </w:p>
    <w:p w:rsidR="00784E20" w:rsidRPr="00784E20" w:rsidRDefault="00784E20" w:rsidP="00784E20">
      <w:pPr>
        <w:tabs>
          <w:tab w:val="left" w:pos="2355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E2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84E20" w:rsidRPr="00784E20" w:rsidRDefault="00784E20" w:rsidP="00784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E2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84E20" w:rsidRPr="00784E20" w:rsidRDefault="00784E20" w:rsidP="00784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E20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784E20" w:rsidRPr="00784E20" w:rsidRDefault="00784E20" w:rsidP="00784E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84E2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784E2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Л.И. Чернова</w:t>
      </w:r>
    </w:p>
    <w:p w:rsidR="006A693B" w:rsidRPr="00784E20" w:rsidRDefault="006A693B" w:rsidP="00784E20">
      <w:pPr>
        <w:tabs>
          <w:tab w:val="left" w:pos="23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693B" w:rsidRPr="00784E20" w:rsidSect="001C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F172F2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9"/>
  </w:num>
  <w:num w:numId="14">
    <w:abstractNumId w:val="30"/>
  </w:num>
  <w:num w:numId="15">
    <w:abstractNumId w:val="31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3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  <w:num w:numId="3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97E"/>
    <w:rsid w:val="000300E0"/>
    <w:rsid w:val="00043F50"/>
    <w:rsid w:val="00074D64"/>
    <w:rsid w:val="00093FF5"/>
    <w:rsid w:val="00096FBB"/>
    <w:rsid w:val="000E778F"/>
    <w:rsid w:val="00110E57"/>
    <w:rsid w:val="001273F4"/>
    <w:rsid w:val="001305A3"/>
    <w:rsid w:val="00152C05"/>
    <w:rsid w:val="001A3407"/>
    <w:rsid w:val="001B2877"/>
    <w:rsid w:val="001C3CB2"/>
    <w:rsid w:val="001E16C0"/>
    <w:rsid w:val="001E72EF"/>
    <w:rsid w:val="0022247B"/>
    <w:rsid w:val="00240A88"/>
    <w:rsid w:val="002505EE"/>
    <w:rsid w:val="00251217"/>
    <w:rsid w:val="002752D5"/>
    <w:rsid w:val="002B5DC0"/>
    <w:rsid w:val="002B6048"/>
    <w:rsid w:val="002B607F"/>
    <w:rsid w:val="002C0746"/>
    <w:rsid w:val="002C46DF"/>
    <w:rsid w:val="002C5404"/>
    <w:rsid w:val="003137C5"/>
    <w:rsid w:val="00330835"/>
    <w:rsid w:val="00343872"/>
    <w:rsid w:val="003840FC"/>
    <w:rsid w:val="00384A41"/>
    <w:rsid w:val="003A3BAA"/>
    <w:rsid w:val="003C497F"/>
    <w:rsid w:val="003E4124"/>
    <w:rsid w:val="004259DA"/>
    <w:rsid w:val="0042616E"/>
    <w:rsid w:val="00434CE5"/>
    <w:rsid w:val="00480B72"/>
    <w:rsid w:val="004A28B2"/>
    <w:rsid w:val="004B1683"/>
    <w:rsid w:val="004B3545"/>
    <w:rsid w:val="004C7540"/>
    <w:rsid w:val="004D31CC"/>
    <w:rsid w:val="004F1ADF"/>
    <w:rsid w:val="00514517"/>
    <w:rsid w:val="00550488"/>
    <w:rsid w:val="005604E5"/>
    <w:rsid w:val="00561275"/>
    <w:rsid w:val="00574388"/>
    <w:rsid w:val="005862D4"/>
    <w:rsid w:val="0059159B"/>
    <w:rsid w:val="005B6679"/>
    <w:rsid w:val="005D0339"/>
    <w:rsid w:val="005D7328"/>
    <w:rsid w:val="005D771E"/>
    <w:rsid w:val="005E243B"/>
    <w:rsid w:val="006066EB"/>
    <w:rsid w:val="00617007"/>
    <w:rsid w:val="00645C2B"/>
    <w:rsid w:val="00661D38"/>
    <w:rsid w:val="006A693B"/>
    <w:rsid w:val="006C0659"/>
    <w:rsid w:val="006D319F"/>
    <w:rsid w:val="006F797E"/>
    <w:rsid w:val="00700713"/>
    <w:rsid w:val="007213F8"/>
    <w:rsid w:val="00722514"/>
    <w:rsid w:val="00725657"/>
    <w:rsid w:val="00752CAE"/>
    <w:rsid w:val="00754051"/>
    <w:rsid w:val="00777A28"/>
    <w:rsid w:val="00784E20"/>
    <w:rsid w:val="007E11DB"/>
    <w:rsid w:val="007F6661"/>
    <w:rsid w:val="00827AFA"/>
    <w:rsid w:val="00830BC8"/>
    <w:rsid w:val="008512FA"/>
    <w:rsid w:val="00862F05"/>
    <w:rsid w:val="00884A1B"/>
    <w:rsid w:val="008A649D"/>
    <w:rsid w:val="008B7C2D"/>
    <w:rsid w:val="008E18E8"/>
    <w:rsid w:val="008F441E"/>
    <w:rsid w:val="00900898"/>
    <w:rsid w:val="00941174"/>
    <w:rsid w:val="00957CF8"/>
    <w:rsid w:val="00972FA9"/>
    <w:rsid w:val="0097562B"/>
    <w:rsid w:val="009A4150"/>
    <w:rsid w:val="009C30F6"/>
    <w:rsid w:val="009F08C3"/>
    <w:rsid w:val="00A26C11"/>
    <w:rsid w:val="00A42B2B"/>
    <w:rsid w:val="00A515B7"/>
    <w:rsid w:val="00A91A70"/>
    <w:rsid w:val="00B23C0F"/>
    <w:rsid w:val="00B87D2A"/>
    <w:rsid w:val="00BA5AD7"/>
    <w:rsid w:val="00BB0B71"/>
    <w:rsid w:val="00BB24BB"/>
    <w:rsid w:val="00BB53FF"/>
    <w:rsid w:val="00BE48D3"/>
    <w:rsid w:val="00C00932"/>
    <w:rsid w:val="00C34F73"/>
    <w:rsid w:val="00C4292C"/>
    <w:rsid w:val="00C529D8"/>
    <w:rsid w:val="00C97513"/>
    <w:rsid w:val="00CC513F"/>
    <w:rsid w:val="00CD4130"/>
    <w:rsid w:val="00CF3E4A"/>
    <w:rsid w:val="00CF5357"/>
    <w:rsid w:val="00D02E0E"/>
    <w:rsid w:val="00D2740F"/>
    <w:rsid w:val="00D50CE1"/>
    <w:rsid w:val="00D66942"/>
    <w:rsid w:val="00D85C55"/>
    <w:rsid w:val="00D97C25"/>
    <w:rsid w:val="00DC1452"/>
    <w:rsid w:val="00DD4555"/>
    <w:rsid w:val="00DE3C19"/>
    <w:rsid w:val="00E03D73"/>
    <w:rsid w:val="00E30279"/>
    <w:rsid w:val="00E47FAD"/>
    <w:rsid w:val="00E611BC"/>
    <w:rsid w:val="00E62F79"/>
    <w:rsid w:val="00E82D43"/>
    <w:rsid w:val="00EA23E6"/>
    <w:rsid w:val="00EB5A58"/>
    <w:rsid w:val="00F37AD0"/>
    <w:rsid w:val="00F61967"/>
    <w:rsid w:val="00F70802"/>
    <w:rsid w:val="00F86C0B"/>
    <w:rsid w:val="00F90468"/>
    <w:rsid w:val="00FA6F2B"/>
    <w:rsid w:val="00FC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B2"/>
  </w:style>
  <w:style w:type="paragraph" w:styleId="1">
    <w:name w:val="heading 1"/>
    <w:basedOn w:val="a"/>
    <w:next w:val="a"/>
    <w:link w:val="10"/>
    <w:qFormat/>
    <w:rsid w:val="003E41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4124"/>
    <w:pPr>
      <w:keepNext/>
      <w:spacing w:after="0" w:line="240" w:lineRule="auto"/>
      <w:ind w:firstLineChars="100" w:firstLine="202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E41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4124"/>
    <w:pPr>
      <w:keepNext/>
      <w:spacing w:after="0" w:line="240" w:lineRule="auto"/>
      <w:ind w:firstLineChars="11" w:firstLine="22"/>
      <w:outlineLvl w:val="3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E4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E412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E4124"/>
    <w:pPr>
      <w:keepNext/>
      <w:spacing w:after="0" w:line="240" w:lineRule="auto"/>
      <w:ind w:firstLine="23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E412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E412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124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41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E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E4124"/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E412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E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E4124"/>
  </w:style>
  <w:style w:type="paragraph" w:customStyle="1" w:styleId="a3">
    <w:name w:val="Знак"/>
    <w:basedOn w:val="a"/>
    <w:rsid w:val="003E41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rsid w:val="003E4124"/>
    <w:pPr>
      <w:shd w:val="clear" w:color="auto" w:fill="FFFFFF"/>
      <w:spacing w:before="120"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E412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Title">
    <w:name w:val="ConsTitle"/>
    <w:rsid w:val="003E412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E4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E4124"/>
  </w:style>
  <w:style w:type="paragraph" w:styleId="a9">
    <w:name w:val="footer"/>
    <w:basedOn w:val="a"/>
    <w:link w:val="aa"/>
    <w:rsid w:val="003E4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E41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E41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3E412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E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3E41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E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E4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3E412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E41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rsid w:val="003E4124"/>
    <w:pPr>
      <w:spacing w:after="0" w:line="240" w:lineRule="auto"/>
      <w:ind w:left="1080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E41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">
    <w:name w:val="xl24"/>
    <w:basedOn w:val="a"/>
    <w:rsid w:val="003E41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5">
    <w:name w:val="xl25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6">
    <w:name w:val="xl26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">
    <w:name w:val="xl27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">
    <w:name w:val="xl29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">
    <w:name w:val="xl3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">
    <w:name w:val="xl3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">
    <w:name w:val="xl32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">
    <w:name w:val="xl33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4">
    <w:name w:val="xl3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5">
    <w:name w:val="xl3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6">
    <w:name w:val="xl36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7">
    <w:name w:val="xl3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8">
    <w:name w:val="xl38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9">
    <w:name w:val="xl39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0">
    <w:name w:val="xl40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1">
    <w:name w:val="xl4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2">
    <w:name w:val="xl4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3">
    <w:name w:val="xl43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4">
    <w:name w:val="xl44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5">
    <w:name w:val="xl45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46">
    <w:name w:val="xl4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47">
    <w:name w:val="xl47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8">
    <w:name w:val="xl48"/>
    <w:basedOn w:val="a"/>
    <w:rsid w:val="003E41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9">
    <w:name w:val="xl49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0">
    <w:name w:val="xl50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1">
    <w:name w:val="xl51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2">
    <w:name w:val="xl5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3">
    <w:name w:val="xl53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4">
    <w:name w:val="xl54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5">
    <w:name w:val="xl55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6">
    <w:name w:val="xl5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7">
    <w:name w:val="xl57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58">
    <w:name w:val="xl58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9">
    <w:name w:val="xl59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0">
    <w:name w:val="xl60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1">
    <w:name w:val="xl61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62">
    <w:name w:val="xl62"/>
    <w:basedOn w:val="a"/>
    <w:rsid w:val="003E4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3">
    <w:name w:val="xl63"/>
    <w:basedOn w:val="a"/>
    <w:rsid w:val="003E4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4">
    <w:name w:val="xl6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5">
    <w:name w:val="xl6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6">
    <w:name w:val="xl66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7">
    <w:name w:val="xl67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0">
    <w:name w:val="xl70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1">
    <w:name w:val="xl7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2">
    <w:name w:val="xl7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3">
    <w:name w:val="xl73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4">
    <w:name w:val="xl7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6">
    <w:name w:val="xl7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7">
    <w:name w:val="xl77"/>
    <w:basedOn w:val="a"/>
    <w:rsid w:val="003E41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3E41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80">
    <w:name w:val="xl80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7">
    <w:name w:val="xl87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8">
    <w:name w:val="xl88"/>
    <w:basedOn w:val="a"/>
    <w:rsid w:val="003E4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1">
    <w:name w:val="xl91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2">
    <w:name w:val="xl92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6"/>
      <w:szCs w:val="36"/>
      <w:lang w:eastAsia="ru-RU"/>
    </w:rPr>
  </w:style>
  <w:style w:type="paragraph" w:customStyle="1" w:styleId="xl93">
    <w:name w:val="xl93"/>
    <w:basedOn w:val="a"/>
    <w:rsid w:val="003E4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4">
    <w:name w:val="xl94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5">
    <w:name w:val="xl95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6">
    <w:name w:val="xl9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97">
    <w:name w:val="xl9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99">
    <w:name w:val="xl99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1">
    <w:name w:val="xl101"/>
    <w:basedOn w:val="a"/>
    <w:rsid w:val="003E4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102">
    <w:name w:val="xl102"/>
    <w:basedOn w:val="a"/>
    <w:rsid w:val="003E41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3">
    <w:name w:val="xl103"/>
    <w:basedOn w:val="a"/>
    <w:rsid w:val="003E41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4">
    <w:name w:val="xl10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5">
    <w:name w:val="xl105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6">
    <w:name w:val="xl106"/>
    <w:basedOn w:val="a"/>
    <w:rsid w:val="003E41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7">
    <w:name w:val="xl107"/>
    <w:basedOn w:val="a"/>
    <w:rsid w:val="003E4124"/>
    <w:pPr>
      <w:pBdr>
        <w:left w:val="single" w:sz="4" w:space="22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08">
    <w:name w:val="xl108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9">
    <w:name w:val="xl109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10">
    <w:name w:val="xl11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11">
    <w:name w:val="xl111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13">
    <w:name w:val="xl113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6">
    <w:name w:val="xl116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8">
    <w:name w:val="xl118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9">
    <w:name w:val="xl119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0">
    <w:name w:val="xl12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4">
    <w:name w:val="xl12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5">
    <w:name w:val="xl125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23">
    <w:name w:val="Body Text 2"/>
    <w:basedOn w:val="a"/>
    <w:link w:val="24"/>
    <w:rsid w:val="003E41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3E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41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4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E41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3E41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E4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3E4124"/>
    <w:rPr>
      <w:color w:val="0000FF"/>
      <w:u w:val="single"/>
    </w:rPr>
  </w:style>
  <w:style w:type="character" w:styleId="af2">
    <w:name w:val="FollowedHyperlink"/>
    <w:uiPriority w:val="99"/>
    <w:unhideWhenUsed/>
    <w:rsid w:val="003E4124"/>
    <w:rPr>
      <w:color w:val="800080"/>
      <w:u w:val="single"/>
    </w:rPr>
  </w:style>
  <w:style w:type="paragraph" w:customStyle="1" w:styleId="ConsNormal">
    <w:name w:val="ConsNormal"/>
    <w:rsid w:val="003E41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6A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1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4124"/>
    <w:pPr>
      <w:keepNext/>
      <w:spacing w:after="0" w:line="240" w:lineRule="auto"/>
      <w:ind w:firstLineChars="100" w:firstLine="202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E41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4124"/>
    <w:pPr>
      <w:keepNext/>
      <w:spacing w:after="0" w:line="240" w:lineRule="auto"/>
      <w:ind w:firstLineChars="11" w:firstLine="22"/>
      <w:outlineLvl w:val="3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E4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E412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E4124"/>
    <w:pPr>
      <w:keepNext/>
      <w:spacing w:after="0" w:line="240" w:lineRule="auto"/>
      <w:ind w:firstLine="23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E412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E412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124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41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E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E4124"/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E412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E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E4124"/>
  </w:style>
  <w:style w:type="paragraph" w:customStyle="1" w:styleId="a3">
    <w:name w:val="Знак"/>
    <w:basedOn w:val="a"/>
    <w:rsid w:val="003E41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rsid w:val="003E4124"/>
    <w:pPr>
      <w:shd w:val="clear" w:color="auto" w:fill="FFFFFF"/>
      <w:spacing w:before="120"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E412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Title">
    <w:name w:val="ConsTitle"/>
    <w:rsid w:val="003E412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E4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E4124"/>
  </w:style>
  <w:style w:type="paragraph" w:styleId="a9">
    <w:name w:val="footer"/>
    <w:basedOn w:val="a"/>
    <w:link w:val="aa"/>
    <w:rsid w:val="003E4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E41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E41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3E412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E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3E41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E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E4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3E412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E41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rsid w:val="003E4124"/>
    <w:pPr>
      <w:spacing w:after="0" w:line="240" w:lineRule="auto"/>
      <w:ind w:left="1080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E41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">
    <w:name w:val="xl24"/>
    <w:basedOn w:val="a"/>
    <w:rsid w:val="003E41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5">
    <w:name w:val="xl25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6">
    <w:name w:val="xl26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">
    <w:name w:val="xl27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">
    <w:name w:val="xl29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">
    <w:name w:val="xl3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">
    <w:name w:val="xl3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">
    <w:name w:val="xl32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">
    <w:name w:val="xl33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4">
    <w:name w:val="xl3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5">
    <w:name w:val="xl3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6">
    <w:name w:val="xl36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7">
    <w:name w:val="xl3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8">
    <w:name w:val="xl38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9">
    <w:name w:val="xl39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0">
    <w:name w:val="xl40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1">
    <w:name w:val="xl4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2">
    <w:name w:val="xl4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3">
    <w:name w:val="xl43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4">
    <w:name w:val="xl44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5">
    <w:name w:val="xl45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46">
    <w:name w:val="xl4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47">
    <w:name w:val="xl47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8">
    <w:name w:val="xl48"/>
    <w:basedOn w:val="a"/>
    <w:rsid w:val="003E41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9">
    <w:name w:val="xl49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0">
    <w:name w:val="xl50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1">
    <w:name w:val="xl51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2">
    <w:name w:val="xl5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3">
    <w:name w:val="xl53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4">
    <w:name w:val="xl54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5">
    <w:name w:val="xl55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6">
    <w:name w:val="xl5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7">
    <w:name w:val="xl57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58">
    <w:name w:val="xl58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9">
    <w:name w:val="xl59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0">
    <w:name w:val="xl60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1">
    <w:name w:val="xl61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62">
    <w:name w:val="xl62"/>
    <w:basedOn w:val="a"/>
    <w:rsid w:val="003E4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3">
    <w:name w:val="xl63"/>
    <w:basedOn w:val="a"/>
    <w:rsid w:val="003E4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4">
    <w:name w:val="xl6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5">
    <w:name w:val="xl6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6">
    <w:name w:val="xl66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7">
    <w:name w:val="xl67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0">
    <w:name w:val="xl70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1">
    <w:name w:val="xl7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2">
    <w:name w:val="xl7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3">
    <w:name w:val="xl73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4">
    <w:name w:val="xl7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6">
    <w:name w:val="xl7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7">
    <w:name w:val="xl77"/>
    <w:basedOn w:val="a"/>
    <w:rsid w:val="003E41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3E41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80">
    <w:name w:val="xl80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7">
    <w:name w:val="xl87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8">
    <w:name w:val="xl88"/>
    <w:basedOn w:val="a"/>
    <w:rsid w:val="003E4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1">
    <w:name w:val="xl91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2">
    <w:name w:val="xl92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6"/>
      <w:szCs w:val="36"/>
      <w:lang w:eastAsia="ru-RU"/>
    </w:rPr>
  </w:style>
  <w:style w:type="paragraph" w:customStyle="1" w:styleId="xl93">
    <w:name w:val="xl93"/>
    <w:basedOn w:val="a"/>
    <w:rsid w:val="003E4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4">
    <w:name w:val="xl94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5">
    <w:name w:val="xl95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6">
    <w:name w:val="xl9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97">
    <w:name w:val="xl9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99">
    <w:name w:val="xl99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1">
    <w:name w:val="xl101"/>
    <w:basedOn w:val="a"/>
    <w:rsid w:val="003E4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102">
    <w:name w:val="xl102"/>
    <w:basedOn w:val="a"/>
    <w:rsid w:val="003E41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3">
    <w:name w:val="xl103"/>
    <w:basedOn w:val="a"/>
    <w:rsid w:val="003E41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4">
    <w:name w:val="xl10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5">
    <w:name w:val="xl105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6">
    <w:name w:val="xl106"/>
    <w:basedOn w:val="a"/>
    <w:rsid w:val="003E41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7">
    <w:name w:val="xl107"/>
    <w:basedOn w:val="a"/>
    <w:rsid w:val="003E4124"/>
    <w:pPr>
      <w:pBdr>
        <w:left w:val="single" w:sz="4" w:space="22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08">
    <w:name w:val="xl108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9">
    <w:name w:val="xl109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10">
    <w:name w:val="xl11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11">
    <w:name w:val="xl111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13">
    <w:name w:val="xl113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6">
    <w:name w:val="xl116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8">
    <w:name w:val="xl118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9">
    <w:name w:val="xl119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0">
    <w:name w:val="xl12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4">
    <w:name w:val="xl12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5">
    <w:name w:val="xl125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23">
    <w:name w:val="Body Text 2"/>
    <w:basedOn w:val="a"/>
    <w:link w:val="24"/>
    <w:rsid w:val="003E41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3E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41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4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E41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3E41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E4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3E4124"/>
    <w:rPr>
      <w:color w:val="0000FF"/>
      <w:u w:val="single"/>
    </w:rPr>
  </w:style>
  <w:style w:type="character" w:styleId="af2">
    <w:name w:val="FollowedHyperlink"/>
    <w:uiPriority w:val="99"/>
    <w:unhideWhenUsed/>
    <w:rsid w:val="003E4124"/>
    <w:rPr>
      <w:color w:val="800080"/>
      <w:u w:val="single"/>
    </w:rPr>
  </w:style>
  <w:style w:type="paragraph" w:customStyle="1" w:styleId="ConsNormal">
    <w:name w:val="ConsNormal"/>
    <w:rsid w:val="003E41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6A6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8690-6D7C-4679-9EA7-D130CA44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SmartBook</cp:lastModifiedBy>
  <cp:revision>44</cp:revision>
  <cp:lastPrinted>2020-04-21T09:41:00Z</cp:lastPrinted>
  <dcterms:created xsi:type="dcterms:W3CDTF">2022-07-21T05:51:00Z</dcterms:created>
  <dcterms:modified xsi:type="dcterms:W3CDTF">2024-10-28T11:29:00Z</dcterms:modified>
</cp:coreProperties>
</file>